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1AF71" w14:textId="77777777" w:rsidR="005A1628" w:rsidRPr="006F266D" w:rsidRDefault="004220A3">
      <w:pPr>
        <w:pStyle w:val="Titolo"/>
        <w:spacing w:after="120"/>
        <w:jc w:val="center"/>
        <w:rPr>
          <w:rFonts w:ascii="Calibri" w:hAnsi="Calibri" w:cs="Georgia"/>
          <w:b/>
          <w:sz w:val="32"/>
          <w:szCs w:val="32"/>
        </w:rPr>
      </w:pPr>
      <w:r w:rsidRPr="006F266D">
        <w:rPr>
          <w:rFonts w:ascii="Calibri" w:hAnsi="Calibri" w:cs="Georgia"/>
          <w:b/>
          <w:sz w:val="32"/>
          <w:szCs w:val="32"/>
        </w:rPr>
        <w:t>Consiglio orientativo</w:t>
      </w:r>
    </w:p>
    <w:p w14:paraId="310463D5" w14:textId="77777777" w:rsidR="005A1628" w:rsidRDefault="00622D00">
      <w:pPr>
        <w:pStyle w:val="Standard"/>
        <w:spacing w:after="120"/>
      </w:pPr>
      <w:r>
        <w:rPr>
          <w:rFonts w:cs="Georgia"/>
          <w:sz w:val="20"/>
          <w:szCs w:val="20"/>
        </w:rPr>
        <w:t>Ai genitori dell’ALUNNO</w:t>
      </w:r>
      <w:r w:rsidR="00D54C89">
        <w:rPr>
          <w:rFonts w:cs="Georgia"/>
          <w:sz w:val="20"/>
          <w:szCs w:val="20"/>
        </w:rPr>
        <w:tab/>
      </w:r>
      <w:r w:rsidR="00D54C89">
        <w:rPr>
          <w:rFonts w:cs="Georgia"/>
          <w:sz w:val="20"/>
          <w:szCs w:val="20"/>
        </w:rPr>
        <w:tab/>
      </w:r>
      <w:r w:rsidR="00D54C89">
        <w:rPr>
          <w:rFonts w:cs="Georgia"/>
          <w:sz w:val="20"/>
          <w:szCs w:val="20"/>
        </w:rPr>
        <w:tab/>
      </w:r>
      <w:r w:rsidR="00D54C89">
        <w:rPr>
          <w:rFonts w:cs="Georgia"/>
          <w:sz w:val="20"/>
          <w:szCs w:val="20"/>
        </w:rPr>
        <w:tab/>
      </w:r>
      <w:r w:rsidR="0024477D">
        <w:rPr>
          <w:rFonts w:cs="Georgia"/>
          <w:b/>
          <w:bCs/>
          <w:sz w:val="24"/>
          <w:szCs w:val="24"/>
        </w:rPr>
        <w:tab/>
      </w:r>
      <w:r w:rsidR="004220A3">
        <w:rPr>
          <w:rFonts w:cs="Georgia"/>
          <w:sz w:val="20"/>
          <w:szCs w:val="20"/>
        </w:rPr>
        <w:t xml:space="preserve">Classe    </w:t>
      </w:r>
      <w:r w:rsidR="004220A3">
        <w:rPr>
          <w:rFonts w:cs="Georgia"/>
          <w:b/>
          <w:bCs/>
          <w:sz w:val="24"/>
          <w:szCs w:val="24"/>
        </w:rPr>
        <w:t xml:space="preserve"> </w:t>
      </w:r>
      <w:r w:rsidR="004220A3">
        <w:rPr>
          <w:rFonts w:cs="Georgia"/>
          <w:sz w:val="20"/>
          <w:szCs w:val="20"/>
        </w:rPr>
        <w:t xml:space="preserve">  </w:t>
      </w:r>
      <w:r w:rsidR="0024477D">
        <w:rPr>
          <w:rFonts w:cs="Georgia"/>
          <w:sz w:val="20"/>
          <w:szCs w:val="20"/>
        </w:rPr>
        <w:tab/>
      </w:r>
      <w:r w:rsidR="0024477D">
        <w:rPr>
          <w:rFonts w:cs="Georgia"/>
          <w:sz w:val="20"/>
          <w:szCs w:val="20"/>
        </w:rPr>
        <w:tab/>
      </w:r>
      <w:r w:rsidR="004220A3">
        <w:rPr>
          <w:rFonts w:cs="Georgia"/>
          <w:sz w:val="20"/>
          <w:szCs w:val="20"/>
        </w:rPr>
        <w:t xml:space="preserve">    </w:t>
      </w:r>
      <w:proofErr w:type="spellStart"/>
      <w:r w:rsidR="004220A3">
        <w:rPr>
          <w:rFonts w:cs="Georgia"/>
          <w:sz w:val="20"/>
          <w:szCs w:val="20"/>
        </w:rPr>
        <w:t>a.s.</w:t>
      </w:r>
      <w:proofErr w:type="spellEnd"/>
      <w:r w:rsidR="00762E62">
        <w:rPr>
          <w:rFonts w:cs="Georgia"/>
          <w:sz w:val="20"/>
          <w:szCs w:val="20"/>
        </w:rPr>
        <w:t xml:space="preserve"> </w:t>
      </w:r>
      <w:r w:rsidR="006F266D">
        <w:rPr>
          <w:rFonts w:cs="Georgia"/>
          <w:sz w:val="20"/>
          <w:szCs w:val="20"/>
        </w:rPr>
        <w:t xml:space="preserve">  </w:t>
      </w:r>
      <w:r w:rsidR="0024477D">
        <w:rPr>
          <w:rFonts w:cs="Georgia"/>
          <w:b/>
          <w:bCs/>
          <w:sz w:val="24"/>
          <w:szCs w:val="24"/>
        </w:rPr>
        <w:t>201</w:t>
      </w:r>
      <w:r w:rsidR="00E864BD">
        <w:rPr>
          <w:rFonts w:cs="Georgia"/>
          <w:b/>
          <w:bCs/>
          <w:sz w:val="24"/>
          <w:szCs w:val="24"/>
        </w:rPr>
        <w:t>9/2020</w:t>
      </w:r>
    </w:p>
    <w:p w14:paraId="1076BDCB" w14:textId="77777777" w:rsidR="00482849" w:rsidRPr="007154B2" w:rsidRDefault="004220A3" w:rsidP="00482849">
      <w:pPr>
        <w:pStyle w:val="Standard"/>
        <w:jc w:val="both"/>
        <w:rPr>
          <w:rFonts w:cs="Georgia"/>
          <w:sz w:val="18"/>
          <w:szCs w:val="18"/>
        </w:rPr>
      </w:pPr>
      <w:r w:rsidRPr="007154B2">
        <w:rPr>
          <w:rFonts w:cs="Georgia"/>
          <w:sz w:val="18"/>
          <w:szCs w:val="18"/>
        </w:rPr>
        <w:t>Il Consiglio di Classe, in base alle osservazioni effettuate nell’arco del biennio e del primo periodo del corrente anno scolastico, ha elaborato il seguente profilo dell’alunno/a al fine di orientarlo/a e supportarlo/a nella scelta del percorso scolastico successivo.</w:t>
      </w:r>
    </w:p>
    <w:tbl>
      <w:tblPr>
        <w:tblW w:w="10490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5"/>
        <w:gridCol w:w="1276"/>
        <w:gridCol w:w="1276"/>
        <w:gridCol w:w="1417"/>
        <w:gridCol w:w="1276"/>
      </w:tblGrid>
      <w:tr w:rsidR="005A1628" w14:paraId="72F53CF3" w14:textId="77777777" w:rsidTr="006F266D">
        <w:trPr>
          <w:trHeight w:val="339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BDF4D" w14:textId="77777777" w:rsidR="005A1628" w:rsidRPr="007154B2" w:rsidRDefault="009D6BE6">
            <w:pPr>
              <w:pStyle w:val="Standard"/>
              <w:snapToGrid w:val="0"/>
              <w:spacing w:after="0" w:line="240" w:lineRule="auto"/>
              <w:rPr>
                <w:rFonts w:cs="Georgia"/>
                <w:sz w:val="18"/>
                <w:szCs w:val="18"/>
              </w:rPr>
            </w:pPr>
            <w:r>
              <w:rPr>
                <w:rFonts w:cs="Georgia"/>
                <w:b/>
                <w:bCs/>
                <w:sz w:val="18"/>
                <w:szCs w:val="18"/>
              </w:rPr>
              <w:t xml:space="preserve">Competenze </w:t>
            </w:r>
            <w:r w:rsidR="006F266D" w:rsidRPr="007154B2">
              <w:rPr>
                <w:rFonts w:cs="Georgia"/>
                <w:b/>
                <w:bCs/>
                <w:sz w:val="18"/>
                <w:szCs w:val="18"/>
              </w:rPr>
              <w:t>relative agli ambiti disciplinari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25C8B" w14:textId="77777777" w:rsidR="005A1628" w:rsidRPr="007154B2" w:rsidRDefault="004220A3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154B2">
              <w:rPr>
                <w:rFonts w:cs="Georgia"/>
                <w:b/>
                <w:bCs/>
                <w:sz w:val="18"/>
                <w:szCs w:val="18"/>
              </w:rPr>
              <w:t>LIVELLO</w:t>
            </w:r>
            <w:r w:rsidRPr="007154B2">
              <w:rPr>
                <w:rFonts w:cs="Georgia"/>
                <w:sz w:val="18"/>
                <w:szCs w:val="18"/>
              </w:rPr>
              <w:t xml:space="preserve"> </w:t>
            </w:r>
            <w:r w:rsidRPr="007154B2">
              <w:rPr>
                <w:rStyle w:val="FootnoteSymbol"/>
                <w:rFonts w:cs="Georgia"/>
                <w:sz w:val="18"/>
                <w:szCs w:val="18"/>
              </w:rPr>
              <w:footnoteReference w:id="1"/>
            </w:r>
          </w:p>
        </w:tc>
      </w:tr>
      <w:tr w:rsidR="005A1628" w14:paraId="30505C48" w14:textId="77777777" w:rsidTr="00462426">
        <w:trPr>
          <w:trHeight w:val="416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02B3E" w14:textId="77777777" w:rsidR="005A1628" w:rsidRPr="007154B2" w:rsidRDefault="005A1628" w:rsidP="00482849">
            <w:pPr>
              <w:pStyle w:val="Standard"/>
              <w:snapToGrid w:val="0"/>
              <w:spacing w:after="0" w:line="240" w:lineRule="auto"/>
              <w:jc w:val="both"/>
              <w:rPr>
                <w:rFonts w:cs="Georgia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7B1D4" w14:textId="77777777" w:rsidR="005A1628" w:rsidRPr="007154B2" w:rsidRDefault="004220A3">
            <w:pPr>
              <w:pStyle w:val="Standard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  <w:r w:rsidRPr="007154B2">
              <w:rPr>
                <w:rFonts w:cs="Georgia"/>
                <w:sz w:val="18"/>
                <w:szCs w:val="18"/>
              </w:rPr>
              <w:t>INIZIALE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DF6B8" w14:textId="77777777" w:rsidR="005A1628" w:rsidRPr="007154B2" w:rsidRDefault="004220A3">
            <w:pPr>
              <w:pStyle w:val="Standard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  <w:r w:rsidRPr="007154B2">
              <w:rPr>
                <w:rFonts w:cs="Georgia"/>
                <w:sz w:val="18"/>
                <w:szCs w:val="18"/>
              </w:rPr>
              <w:t>BASE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ECF7B" w14:textId="77777777" w:rsidR="005A1628" w:rsidRPr="007154B2" w:rsidRDefault="004220A3">
            <w:pPr>
              <w:pStyle w:val="Standard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  <w:r w:rsidRPr="007154B2">
              <w:rPr>
                <w:rFonts w:cs="Georgia"/>
                <w:sz w:val="18"/>
                <w:szCs w:val="18"/>
              </w:rPr>
              <w:t>INTERMEDIO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A64F8" w14:textId="77777777" w:rsidR="005A1628" w:rsidRPr="007154B2" w:rsidRDefault="004220A3">
            <w:pPr>
              <w:pStyle w:val="Standard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  <w:r w:rsidRPr="007154B2">
              <w:rPr>
                <w:rFonts w:cs="Georgia"/>
                <w:sz w:val="18"/>
                <w:szCs w:val="18"/>
              </w:rPr>
              <w:t>AVANZATO</w:t>
            </w:r>
          </w:p>
        </w:tc>
      </w:tr>
      <w:tr w:rsidR="005A1628" w14:paraId="49FDBC71" w14:textId="77777777" w:rsidTr="00462426">
        <w:trPr>
          <w:trHeight w:val="28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0F600" w14:textId="5A0F3DF6" w:rsidR="005A1628" w:rsidRPr="007154B2" w:rsidRDefault="00D000CE" w:rsidP="00482849">
            <w:pPr>
              <w:pStyle w:val="Standard"/>
              <w:spacing w:after="0" w:line="240" w:lineRule="auto"/>
              <w:jc w:val="both"/>
              <w:rPr>
                <w:rFonts w:cs="Georgia"/>
                <w:sz w:val="18"/>
                <w:szCs w:val="18"/>
              </w:rPr>
            </w:pPr>
            <w:r>
              <w:rPr>
                <w:rFonts w:cs="Georgia"/>
                <w:sz w:val="18"/>
                <w:szCs w:val="18"/>
              </w:rPr>
              <w:t>Sa c</w:t>
            </w:r>
            <w:r w:rsidR="000E220C">
              <w:rPr>
                <w:rFonts w:cs="Georgia"/>
                <w:sz w:val="18"/>
                <w:szCs w:val="18"/>
              </w:rPr>
              <w:t>omunicare</w:t>
            </w:r>
            <w:r w:rsidR="004220A3" w:rsidRPr="007154B2">
              <w:rPr>
                <w:rFonts w:cs="Georgia"/>
                <w:sz w:val="18"/>
                <w:szCs w:val="18"/>
              </w:rPr>
              <w:t xml:space="preserve"> in lingua italiana</w:t>
            </w:r>
          </w:p>
          <w:p w14:paraId="581A082F" w14:textId="77777777" w:rsidR="00482849" w:rsidRPr="007154B2" w:rsidRDefault="00482849" w:rsidP="00482849">
            <w:pPr>
              <w:pStyle w:val="Standard"/>
              <w:spacing w:after="0" w:line="240" w:lineRule="auto"/>
              <w:jc w:val="both"/>
              <w:rPr>
                <w:rFonts w:cs="Georg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8D706" w14:textId="77777777" w:rsidR="005A1628" w:rsidRPr="007154B2" w:rsidRDefault="005A1628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E0D39" w14:textId="77777777" w:rsidR="005A1628" w:rsidRPr="007154B2" w:rsidRDefault="005A1628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E09E9" w14:textId="77777777" w:rsidR="005A1628" w:rsidRPr="007154B2" w:rsidRDefault="005A1628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F376A" w14:textId="77777777" w:rsidR="005A1628" w:rsidRPr="007154B2" w:rsidRDefault="005A1628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</w:tr>
      <w:tr w:rsidR="005A1628" w14:paraId="14FE9D7B" w14:textId="77777777" w:rsidTr="00462426">
        <w:trPr>
          <w:trHeight w:val="412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31A36" w14:textId="1EE4503C" w:rsidR="005A1628" w:rsidRPr="007154B2" w:rsidRDefault="00D000CE" w:rsidP="00482849">
            <w:pPr>
              <w:pStyle w:val="Standard"/>
              <w:spacing w:after="0" w:line="240" w:lineRule="auto"/>
              <w:jc w:val="both"/>
              <w:rPr>
                <w:rFonts w:cs="Georgia"/>
                <w:sz w:val="18"/>
                <w:szCs w:val="18"/>
              </w:rPr>
            </w:pPr>
            <w:r>
              <w:rPr>
                <w:rFonts w:cs="Georgia"/>
                <w:sz w:val="18"/>
                <w:szCs w:val="18"/>
              </w:rPr>
              <w:t>Sa c</w:t>
            </w:r>
            <w:r w:rsidR="000E220C">
              <w:rPr>
                <w:rFonts w:cs="Georgia"/>
                <w:sz w:val="18"/>
                <w:szCs w:val="18"/>
              </w:rPr>
              <w:t>omunicare</w:t>
            </w:r>
            <w:r w:rsidR="004220A3" w:rsidRPr="007154B2">
              <w:rPr>
                <w:rFonts w:cs="Georgia"/>
                <w:sz w:val="18"/>
                <w:szCs w:val="18"/>
              </w:rPr>
              <w:t xml:space="preserve"> nelle lingue straniere</w:t>
            </w:r>
          </w:p>
          <w:p w14:paraId="11815752" w14:textId="77777777" w:rsidR="00482849" w:rsidRPr="007154B2" w:rsidRDefault="00482849" w:rsidP="00482849">
            <w:pPr>
              <w:pStyle w:val="Standard"/>
              <w:spacing w:after="0" w:line="240" w:lineRule="auto"/>
              <w:jc w:val="both"/>
              <w:rPr>
                <w:rFonts w:cs="Georg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FA621" w14:textId="77777777" w:rsidR="005A1628" w:rsidRPr="007154B2" w:rsidRDefault="005A1628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50273" w14:textId="77777777" w:rsidR="005A1628" w:rsidRPr="007154B2" w:rsidRDefault="005A1628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BD40A" w14:textId="77777777" w:rsidR="005A1628" w:rsidRPr="007154B2" w:rsidRDefault="005A1628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24A70" w14:textId="77777777" w:rsidR="005A1628" w:rsidRPr="007154B2" w:rsidRDefault="005A1628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</w:tr>
      <w:tr w:rsidR="005A1628" w14:paraId="239AA4E0" w14:textId="77777777" w:rsidTr="00462426">
        <w:trPr>
          <w:trHeight w:val="559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C35A7" w14:textId="0F62AF69" w:rsidR="005A1628" w:rsidRPr="007154B2" w:rsidRDefault="00D000CE" w:rsidP="00482849">
            <w:pPr>
              <w:pStyle w:val="Standard"/>
              <w:spacing w:after="0" w:line="240" w:lineRule="auto"/>
              <w:jc w:val="both"/>
              <w:rPr>
                <w:rFonts w:cs="Georgia"/>
                <w:sz w:val="18"/>
                <w:szCs w:val="18"/>
              </w:rPr>
            </w:pPr>
            <w:r>
              <w:rPr>
                <w:rFonts w:cs="Georgia"/>
                <w:sz w:val="18"/>
                <w:szCs w:val="18"/>
              </w:rPr>
              <w:t>Possiede c</w:t>
            </w:r>
            <w:r w:rsidR="000E220C">
              <w:rPr>
                <w:rFonts w:cs="Georgia"/>
                <w:sz w:val="18"/>
                <w:szCs w:val="18"/>
              </w:rPr>
              <w:t>ompetenze</w:t>
            </w:r>
            <w:r w:rsidR="004220A3" w:rsidRPr="007154B2">
              <w:rPr>
                <w:rFonts w:cs="Georgia"/>
                <w:sz w:val="18"/>
                <w:szCs w:val="18"/>
              </w:rPr>
              <w:t xml:space="preserve"> logico-matematiche</w:t>
            </w:r>
          </w:p>
          <w:p w14:paraId="2ED30376" w14:textId="77777777" w:rsidR="00482849" w:rsidRPr="007154B2" w:rsidRDefault="00482849" w:rsidP="00482849">
            <w:pPr>
              <w:pStyle w:val="Standard"/>
              <w:spacing w:after="0" w:line="240" w:lineRule="auto"/>
              <w:jc w:val="both"/>
              <w:rPr>
                <w:rFonts w:cs="Georg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89DC1" w14:textId="77777777" w:rsidR="005A1628" w:rsidRPr="007154B2" w:rsidRDefault="005A1628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8F7CA" w14:textId="77777777" w:rsidR="005A1628" w:rsidRPr="007154B2" w:rsidRDefault="005A1628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6D1D5" w14:textId="77777777" w:rsidR="005A1628" w:rsidRPr="007154B2" w:rsidRDefault="005A1628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C9CDE" w14:textId="77777777" w:rsidR="005A1628" w:rsidRPr="007154B2" w:rsidRDefault="005A1628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</w:tr>
      <w:tr w:rsidR="005A1628" w14:paraId="23831CA2" w14:textId="77777777" w:rsidTr="00462426">
        <w:trPr>
          <w:trHeight w:val="553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3F000" w14:textId="620D88CE" w:rsidR="005A1628" w:rsidRPr="007154B2" w:rsidRDefault="00D000CE" w:rsidP="00482849">
            <w:pPr>
              <w:pStyle w:val="Standard"/>
              <w:spacing w:after="0" w:line="240" w:lineRule="auto"/>
              <w:jc w:val="both"/>
              <w:rPr>
                <w:rFonts w:cs="Georgia"/>
                <w:sz w:val="18"/>
                <w:szCs w:val="18"/>
              </w:rPr>
            </w:pPr>
            <w:r>
              <w:rPr>
                <w:rFonts w:cs="Georgia"/>
                <w:sz w:val="18"/>
                <w:szCs w:val="18"/>
              </w:rPr>
              <w:t>Possiede c</w:t>
            </w:r>
            <w:r w:rsidR="000E220C">
              <w:rPr>
                <w:rFonts w:cs="Georgia"/>
                <w:sz w:val="18"/>
                <w:szCs w:val="18"/>
              </w:rPr>
              <w:t>ompetenze</w:t>
            </w:r>
            <w:r w:rsidR="004220A3" w:rsidRPr="007154B2">
              <w:rPr>
                <w:rFonts w:cs="Georgia"/>
                <w:sz w:val="18"/>
                <w:szCs w:val="18"/>
              </w:rPr>
              <w:t xml:space="preserve"> espressive </w:t>
            </w:r>
            <w:r w:rsidR="000E220C">
              <w:rPr>
                <w:rFonts w:cs="Georgia"/>
                <w:sz w:val="18"/>
                <w:szCs w:val="18"/>
              </w:rPr>
              <w:t>(</w:t>
            </w:r>
            <w:r w:rsidR="004220A3" w:rsidRPr="007154B2">
              <w:rPr>
                <w:rFonts w:cs="Georgia"/>
                <w:sz w:val="18"/>
                <w:szCs w:val="18"/>
              </w:rPr>
              <w:t>artistiche/motorie/musicali</w:t>
            </w:r>
            <w:r w:rsidR="000E220C">
              <w:rPr>
                <w:rFonts w:cs="Georgia"/>
                <w:sz w:val="18"/>
                <w:szCs w:val="18"/>
              </w:rPr>
              <w:t>)</w:t>
            </w:r>
          </w:p>
          <w:p w14:paraId="580B2CE8" w14:textId="77777777" w:rsidR="00482849" w:rsidRPr="007154B2" w:rsidRDefault="00482849" w:rsidP="00482849">
            <w:pPr>
              <w:pStyle w:val="Standard"/>
              <w:spacing w:after="0" w:line="240" w:lineRule="auto"/>
              <w:jc w:val="both"/>
              <w:rPr>
                <w:rFonts w:cs="Georg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69254" w14:textId="77777777" w:rsidR="005A1628" w:rsidRPr="007154B2" w:rsidRDefault="005A1628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87662" w14:textId="77777777" w:rsidR="005A1628" w:rsidRPr="007154B2" w:rsidRDefault="005A1628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26D95" w14:textId="77777777" w:rsidR="005A1628" w:rsidRPr="007154B2" w:rsidRDefault="005A1628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2E11E" w14:textId="77777777" w:rsidR="005A1628" w:rsidRPr="007154B2" w:rsidRDefault="005A1628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</w:tr>
      <w:tr w:rsidR="00482849" w14:paraId="66EC2305" w14:textId="77777777" w:rsidTr="003F0EAB">
        <w:trPr>
          <w:trHeight w:val="339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E396E" w14:textId="77777777" w:rsidR="00482849" w:rsidRPr="007154B2" w:rsidRDefault="009D6BE6" w:rsidP="009A1976">
            <w:pPr>
              <w:pStyle w:val="Standard"/>
              <w:snapToGrid w:val="0"/>
              <w:spacing w:after="0" w:line="240" w:lineRule="auto"/>
              <w:rPr>
                <w:rFonts w:cs="Georgia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Competenze</w:t>
            </w:r>
            <w:r w:rsidR="007639A5">
              <w:rPr>
                <w:b/>
                <w:sz w:val="18"/>
                <w:szCs w:val="18"/>
              </w:rPr>
              <w:t xml:space="preserve"> di carattere</w:t>
            </w:r>
            <w:r>
              <w:rPr>
                <w:b/>
                <w:sz w:val="18"/>
                <w:szCs w:val="18"/>
              </w:rPr>
              <w:t xml:space="preserve"> </w:t>
            </w:r>
            <w:r w:rsidR="007639A5">
              <w:rPr>
                <w:b/>
                <w:sz w:val="18"/>
                <w:szCs w:val="18"/>
              </w:rPr>
              <w:t>trasversale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E3537" w14:textId="77777777" w:rsidR="00482849" w:rsidRPr="007154B2" w:rsidRDefault="00482849" w:rsidP="0048284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F0EAB" w14:paraId="3FC545D8" w14:textId="77777777" w:rsidTr="00462426">
        <w:trPr>
          <w:trHeight w:val="28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85ED2" w14:textId="66F064FA" w:rsidR="003F0EAB" w:rsidRPr="007154B2" w:rsidRDefault="003F0EAB" w:rsidP="00482849">
            <w:pPr>
              <w:pStyle w:val="Defaul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Possiede capacità organizzative</w:t>
            </w:r>
            <w:r w:rsidRPr="007154B2">
              <w:rPr>
                <w:bCs/>
                <w:sz w:val="18"/>
                <w:szCs w:val="18"/>
              </w:rPr>
              <w:t xml:space="preserve"> </w:t>
            </w:r>
          </w:p>
          <w:p w14:paraId="382A5643" w14:textId="77777777" w:rsidR="003F0EAB" w:rsidRPr="007154B2" w:rsidRDefault="003F0EAB" w:rsidP="000E220C">
            <w:pPr>
              <w:pStyle w:val="Standard"/>
              <w:spacing w:after="0" w:line="240" w:lineRule="auto"/>
              <w:jc w:val="both"/>
              <w:rPr>
                <w:rFonts w:cs="Georg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FC921" w14:textId="77777777" w:rsidR="003F0EAB" w:rsidRPr="007154B2" w:rsidRDefault="003F0EAB" w:rsidP="008A1D0A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3BE78" w14:textId="77777777" w:rsidR="003F0EAB" w:rsidRPr="007154B2" w:rsidRDefault="003F0EAB" w:rsidP="008A1D0A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EE65F" w14:textId="77777777" w:rsidR="003F0EAB" w:rsidRPr="007154B2" w:rsidRDefault="003F0EAB" w:rsidP="008A1D0A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965DB" w14:textId="0F13E4DE" w:rsidR="003F0EAB" w:rsidRPr="007154B2" w:rsidRDefault="003F0EAB" w:rsidP="008A1D0A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</w:tr>
      <w:tr w:rsidR="003F0EAB" w14:paraId="4435E9EB" w14:textId="77777777" w:rsidTr="00462426">
        <w:trPr>
          <w:trHeight w:val="412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54DA8" w14:textId="222F9AC7" w:rsidR="003F0EAB" w:rsidRPr="007154B2" w:rsidRDefault="003F0EAB" w:rsidP="00482849">
            <w:pPr>
              <w:pStyle w:val="Defaul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Possiede strategie di apprendimento</w:t>
            </w:r>
          </w:p>
          <w:p w14:paraId="6250E5DE" w14:textId="77777777" w:rsidR="003F0EAB" w:rsidRPr="007154B2" w:rsidRDefault="003F0EAB" w:rsidP="000E220C">
            <w:pPr>
              <w:pStyle w:val="Standard"/>
              <w:spacing w:after="0" w:line="240" w:lineRule="auto"/>
              <w:jc w:val="both"/>
              <w:rPr>
                <w:rFonts w:cs="Georg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AD98B" w14:textId="77777777" w:rsidR="003F0EAB" w:rsidRPr="007154B2" w:rsidRDefault="003F0EAB" w:rsidP="008A1D0A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85EB3" w14:textId="77777777" w:rsidR="003F0EAB" w:rsidRPr="007154B2" w:rsidRDefault="003F0EAB" w:rsidP="008A1D0A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5AB28" w14:textId="77777777" w:rsidR="003F0EAB" w:rsidRPr="007154B2" w:rsidRDefault="003F0EAB" w:rsidP="008A1D0A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3FFB7" w14:textId="32767888" w:rsidR="003F0EAB" w:rsidRPr="007154B2" w:rsidRDefault="003F0EAB" w:rsidP="008A1D0A">
            <w:pPr>
              <w:pStyle w:val="Standard"/>
              <w:snapToGrid w:val="0"/>
              <w:spacing w:after="0" w:line="240" w:lineRule="auto"/>
              <w:jc w:val="center"/>
              <w:rPr>
                <w:rFonts w:cs="Georgia"/>
                <w:sz w:val="18"/>
                <w:szCs w:val="18"/>
              </w:rPr>
            </w:pPr>
          </w:p>
        </w:tc>
      </w:tr>
      <w:tr w:rsidR="003F0EAB" w14:paraId="50E5A39C" w14:textId="77777777" w:rsidTr="00462426">
        <w:trPr>
          <w:trHeight w:val="412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0C395" w14:textId="195739DC" w:rsidR="003F0EAB" w:rsidRDefault="003F0EAB" w:rsidP="003F0EAB">
            <w:pPr>
              <w:pStyle w:val="Defaul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Possiede capacità di autovalutazione </w:t>
            </w:r>
            <w:r w:rsidRPr="00A553D1">
              <w:rPr>
                <w:bCs/>
                <w:sz w:val="16"/>
                <w:szCs w:val="16"/>
              </w:rPr>
              <w:t>(</w:t>
            </w:r>
            <w:r w:rsidRPr="00A553D1">
              <w:rPr>
                <w:rFonts w:cs="Georgia"/>
                <w:sz w:val="16"/>
                <w:szCs w:val="16"/>
              </w:rPr>
              <w:t>ha consapevolezza delle proprie capacità, potenzialità e dei propri limiti ed è in grado di effettuare scelte coerenti)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CF323" w14:textId="77777777" w:rsidR="003F0EAB" w:rsidRPr="007154B2" w:rsidRDefault="003F0EAB" w:rsidP="008A1D0A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853CA" w14:textId="77777777" w:rsidR="003F0EAB" w:rsidRPr="007154B2" w:rsidRDefault="003F0EAB" w:rsidP="008A1D0A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3508F" w14:textId="77777777" w:rsidR="003F0EAB" w:rsidRPr="007154B2" w:rsidRDefault="003F0EAB" w:rsidP="008A1D0A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C0C03" w14:textId="1D4DA4EE" w:rsidR="003F0EAB" w:rsidRPr="007154B2" w:rsidRDefault="003F0EAB" w:rsidP="008A1D0A">
            <w:pPr>
              <w:pStyle w:val="Default"/>
              <w:jc w:val="center"/>
              <w:rPr>
                <w:sz w:val="18"/>
                <w:szCs w:val="18"/>
              </w:rPr>
            </w:pPr>
          </w:p>
        </w:tc>
      </w:tr>
      <w:tr w:rsidR="00A553D1" w14:paraId="0B97BC11" w14:textId="77777777" w:rsidTr="00462426">
        <w:trPr>
          <w:trHeight w:val="412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82078" w14:textId="4C6F6F57" w:rsidR="00A553D1" w:rsidRDefault="00A553D1" w:rsidP="003F0EAB">
            <w:pPr>
              <w:pStyle w:val="Defaul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Possiede competenze </w:t>
            </w:r>
            <w:r w:rsidR="00E8141F" w:rsidRPr="00E8141F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in materia di consapevolezza ed espressione culturali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25D29" w14:textId="77777777" w:rsidR="00A553D1" w:rsidRPr="007154B2" w:rsidRDefault="00A553D1" w:rsidP="008A1D0A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C9EE5" w14:textId="77777777" w:rsidR="00A553D1" w:rsidRPr="007154B2" w:rsidRDefault="00A553D1" w:rsidP="008A1D0A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8AF74" w14:textId="77777777" w:rsidR="00A553D1" w:rsidRPr="007154B2" w:rsidRDefault="00A553D1" w:rsidP="008A1D0A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FD414" w14:textId="77777777" w:rsidR="00A553D1" w:rsidRPr="007154B2" w:rsidRDefault="00A553D1" w:rsidP="008A1D0A">
            <w:pPr>
              <w:pStyle w:val="Default"/>
              <w:jc w:val="center"/>
              <w:rPr>
                <w:sz w:val="18"/>
                <w:szCs w:val="18"/>
              </w:rPr>
            </w:pPr>
          </w:p>
        </w:tc>
      </w:tr>
    </w:tbl>
    <w:p w14:paraId="771B04FD" w14:textId="77777777" w:rsidR="00290861" w:rsidRDefault="00290861"/>
    <w:tbl>
      <w:tblPr>
        <w:tblW w:w="10490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5"/>
        <w:gridCol w:w="2126"/>
        <w:gridCol w:w="3119"/>
      </w:tblGrid>
      <w:tr w:rsidR="00290861" w14:paraId="6C82F5C2" w14:textId="77777777" w:rsidTr="006F266D">
        <w:trPr>
          <w:trHeight w:val="412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D2F5B" w14:textId="6F31A313" w:rsidR="00290861" w:rsidRPr="00A553D1" w:rsidRDefault="003F0EAB" w:rsidP="00482849">
            <w:pPr>
              <w:pStyle w:val="Default"/>
              <w:rPr>
                <w:b/>
                <w:sz w:val="18"/>
                <w:szCs w:val="18"/>
              </w:rPr>
            </w:pPr>
            <w:r w:rsidRPr="00A553D1">
              <w:rPr>
                <w:b/>
                <w:sz w:val="18"/>
                <w:szCs w:val="18"/>
              </w:rPr>
              <w:t xml:space="preserve">Capacità e attitudini 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E93A6" w14:textId="77777777" w:rsidR="00290861" w:rsidRPr="007154B2" w:rsidRDefault="00290861" w:rsidP="006F266D">
            <w:pPr>
              <w:pStyle w:val="Default"/>
              <w:rPr>
                <w:sz w:val="18"/>
                <w:szCs w:val="18"/>
              </w:rPr>
            </w:pPr>
          </w:p>
        </w:tc>
      </w:tr>
      <w:tr w:rsidR="006F266D" w14:paraId="38DA0685" w14:textId="77777777" w:rsidTr="006F266D">
        <w:trPr>
          <w:trHeight w:val="559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B9762" w14:textId="452FC846" w:rsidR="006F266D" w:rsidRPr="007154B2" w:rsidRDefault="000E220C" w:rsidP="00A553D1">
            <w:pPr>
              <w:pStyle w:val="Standard"/>
              <w:spacing w:after="0" w:line="240" w:lineRule="auto"/>
              <w:jc w:val="both"/>
              <w:rPr>
                <w:rFonts w:cs="Georgia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Capacità di a</w:t>
            </w:r>
            <w:r w:rsidR="007154B2">
              <w:rPr>
                <w:bCs/>
                <w:sz w:val="18"/>
                <w:szCs w:val="18"/>
              </w:rPr>
              <w:t>ttenzione e concentrazione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B5BD4" w14:textId="77777777" w:rsidR="006F266D" w:rsidRPr="007154B2" w:rsidRDefault="006F266D" w:rsidP="006F266D">
            <w:pPr>
              <w:pStyle w:val="Default"/>
              <w:rPr>
                <w:sz w:val="18"/>
                <w:szCs w:val="18"/>
              </w:rPr>
            </w:pPr>
            <w:r w:rsidRPr="007154B2">
              <w:rPr>
                <w:sz w:val="18"/>
                <w:szCs w:val="18"/>
              </w:rPr>
              <w:t xml:space="preserve">□ Costanti </w:t>
            </w:r>
          </w:p>
          <w:p w14:paraId="397E8399" w14:textId="77777777" w:rsidR="006F266D" w:rsidRPr="007154B2" w:rsidRDefault="006F266D" w:rsidP="006F266D">
            <w:pPr>
              <w:pStyle w:val="Default"/>
              <w:rPr>
                <w:sz w:val="18"/>
                <w:szCs w:val="18"/>
              </w:rPr>
            </w:pPr>
            <w:r w:rsidRPr="007154B2">
              <w:rPr>
                <w:sz w:val="18"/>
                <w:szCs w:val="18"/>
              </w:rPr>
              <w:t xml:space="preserve">□ Discontinue </w:t>
            </w:r>
          </w:p>
          <w:p w14:paraId="0AE9727E" w14:textId="5523044A" w:rsidR="006F266D" w:rsidRPr="007154B2" w:rsidRDefault="006F266D" w:rsidP="00A553D1">
            <w:pPr>
              <w:pStyle w:val="Default"/>
              <w:rPr>
                <w:sz w:val="18"/>
                <w:szCs w:val="18"/>
              </w:rPr>
            </w:pPr>
            <w:r w:rsidRPr="007154B2">
              <w:rPr>
                <w:sz w:val="18"/>
                <w:szCs w:val="18"/>
              </w:rPr>
              <w:t xml:space="preserve">□ Da sollecitare </w:t>
            </w:r>
          </w:p>
        </w:tc>
      </w:tr>
      <w:tr w:rsidR="006F266D" w14:paraId="6F6E8760" w14:textId="77777777" w:rsidTr="006F266D">
        <w:trPr>
          <w:trHeight w:val="553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E5584" w14:textId="3B686313" w:rsidR="006F266D" w:rsidRPr="007154B2" w:rsidRDefault="007154B2" w:rsidP="00A553D1">
            <w:pPr>
              <w:pStyle w:val="Standard"/>
              <w:spacing w:after="0" w:line="240" w:lineRule="auto"/>
              <w:jc w:val="both"/>
              <w:rPr>
                <w:rFonts w:cs="Georgia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Partecipazione </w:t>
            </w:r>
            <w:r w:rsidR="000E220C">
              <w:rPr>
                <w:bCs/>
                <w:sz w:val="18"/>
                <w:szCs w:val="18"/>
              </w:rPr>
              <w:t>ed impegno nelle attività didattiche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39B84" w14:textId="77777777" w:rsidR="006F266D" w:rsidRPr="007154B2" w:rsidRDefault="006F266D" w:rsidP="006F266D">
            <w:pPr>
              <w:pStyle w:val="Default"/>
              <w:rPr>
                <w:sz w:val="18"/>
                <w:szCs w:val="18"/>
              </w:rPr>
            </w:pPr>
            <w:r w:rsidRPr="007154B2">
              <w:rPr>
                <w:sz w:val="18"/>
                <w:szCs w:val="18"/>
              </w:rPr>
              <w:t xml:space="preserve">□ Propositivi </w:t>
            </w:r>
          </w:p>
          <w:p w14:paraId="4AF20CBD" w14:textId="77777777" w:rsidR="006F266D" w:rsidRPr="007154B2" w:rsidRDefault="006F266D" w:rsidP="006F266D">
            <w:pPr>
              <w:pStyle w:val="Default"/>
              <w:rPr>
                <w:sz w:val="18"/>
                <w:szCs w:val="18"/>
              </w:rPr>
            </w:pPr>
            <w:r w:rsidRPr="007154B2">
              <w:rPr>
                <w:sz w:val="18"/>
                <w:szCs w:val="18"/>
              </w:rPr>
              <w:t xml:space="preserve">□ Attivi </w:t>
            </w:r>
          </w:p>
          <w:p w14:paraId="42DF9D2E" w14:textId="77777777" w:rsidR="006F266D" w:rsidRPr="007154B2" w:rsidRDefault="006F266D" w:rsidP="006F266D">
            <w:pPr>
              <w:pStyle w:val="Default"/>
              <w:rPr>
                <w:sz w:val="18"/>
                <w:szCs w:val="18"/>
              </w:rPr>
            </w:pPr>
            <w:r w:rsidRPr="007154B2">
              <w:rPr>
                <w:sz w:val="18"/>
                <w:szCs w:val="18"/>
              </w:rPr>
              <w:t xml:space="preserve">□ Da sollecitare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76333" w14:textId="77777777" w:rsidR="006F266D" w:rsidRPr="007154B2" w:rsidRDefault="006F266D" w:rsidP="006F266D">
            <w:pPr>
              <w:pStyle w:val="Default"/>
              <w:rPr>
                <w:sz w:val="18"/>
                <w:szCs w:val="18"/>
              </w:rPr>
            </w:pPr>
            <w:r w:rsidRPr="007154B2">
              <w:rPr>
                <w:sz w:val="18"/>
                <w:szCs w:val="18"/>
              </w:rPr>
              <w:t xml:space="preserve">□ In tutte le discipline </w:t>
            </w:r>
          </w:p>
          <w:p w14:paraId="56F55E10" w14:textId="77777777" w:rsidR="006F266D" w:rsidRPr="007154B2" w:rsidRDefault="006F266D" w:rsidP="006F266D">
            <w:pPr>
              <w:pStyle w:val="Default"/>
              <w:rPr>
                <w:sz w:val="18"/>
                <w:szCs w:val="18"/>
              </w:rPr>
            </w:pPr>
            <w:r w:rsidRPr="007154B2">
              <w:rPr>
                <w:sz w:val="18"/>
                <w:szCs w:val="18"/>
              </w:rPr>
              <w:t>□ Nella maggior parte delle discipline</w:t>
            </w:r>
          </w:p>
          <w:p w14:paraId="43CB75AF" w14:textId="2EADA1BA" w:rsidR="006F266D" w:rsidRPr="007154B2" w:rsidRDefault="006F266D" w:rsidP="00A553D1">
            <w:pPr>
              <w:pStyle w:val="Default"/>
              <w:rPr>
                <w:sz w:val="18"/>
                <w:szCs w:val="18"/>
              </w:rPr>
            </w:pPr>
            <w:r w:rsidRPr="007154B2">
              <w:rPr>
                <w:sz w:val="18"/>
                <w:szCs w:val="18"/>
              </w:rPr>
              <w:t xml:space="preserve">□ Solo in alcune discipline </w:t>
            </w:r>
          </w:p>
        </w:tc>
      </w:tr>
    </w:tbl>
    <w:p w14:paraId="3848CF14" w14:textId="77777777" w:rsidR="00E8141F" w:rsidRDefault="00E8141F">
      <w:pPr>
        <w:pStyle w:val="Standard"/>
        <w:spacing w:before="120" w:after="120"/>
        <w:jc w:val="both"/>
        <w:rPr>
          <w:rFonts w:cs="Georgia"/>
          <w:sz w:val="18"/>
          <w:szCs w:val="18"/>
        </w:rPr>
      </w:pPr>
    </w:p>
    <w:p w14:paraId="23C47C0F" w14:textId="47057AE7" w:rsidR="005A1628" w:rsidRPr="007154B2" w:rsidRDefault="004220A3">
      <w:pPr>
        <w:pStyle w:val="Standard"/>
        <w:spacing w:before="120" w:after="120"/>
        <w:jc w:val="both"/>
        <w:rPr>
          <w:rFonts w:cs="Georgia"/>
          <w:sz w:val="18"/>
          <w:szCs w:val="18"/>
        </w:rPr>
      </w:pPr>
      <w:r w:rsidRPr="007154B2">
        <w:rPr>
          <w:rFonts w:cs="Georgia"/>
          <w:sz w:val="18"/>
          <w:szCs w:val="18"/>
        </w:rPr>
        <w:t>Ha, inoltre, manifestato interesse e spiccata/evidente propensione e attitudine per i seguenti ambiti disciplinari:</w:t>
      </w:r>
    </w:p>
    <w:p w14:paraId="43D80572" w14:textId="77777777" w:rsidR="001C4757" w:rsidRPr="007154B2" w:rsidRDefault="001C4757" w:rsidP="006F266D">
      <w:pPr>
        <w:pStyle w:val="Elencoacolori-Colore11"/>
        <w:spacing w:after="120" w:line="240" w:lineRule="auto"/>
        <w:ind w:left="0"/>
        <w:rPr>
          <w:rFonts w:ascii="Webdings" w:hAnsi="Webdings"/>
          <w:sz w:val="18"/>
          <w:szCs w:val="18"/>
        </w:rPr>
        <w:sectPr w:rsidR="001C4757" w:rsidRPr="007154B2">
          <w:headerReference w:type="default" r:id="rId7"/>
          <w:pgSz w:w="11906" w:h="16838"/>
          <w:pgMar w:top="567" w:right="720" w:bottom="567" w:left="720" w:header="709" w:footer="720" w:gutter="0"/>
          <w:cols w:space="720"/>
        </w:sectPr>
      </w:pPr>
    </w:p>
    <w:p w14:paraId="5155B084" w14:textId="77777777" w:rsidR="005A1628" w:rsidRPr="007154B2" w:rsidRDefault="004220A3">
      <w:pPr>
        <w:pStyle w:val="Elencoacolori-Colore11"/>
        <w:spacing w:after="120" w:line="240" w:lineRule="auto"/>
        <w:rPr>
          <w:rFonts w:cs="Georgia"/>
          <w:sz w:val="18"/>
          <w:szCs w:val="18"/>
        </w:rPr>
      </w:pPr>
      <w:r w:rsidRPr="007154B2">
        <w:rPr>
          <w:rFonts w:ascii="Webdings" w:hAnsi="Webdings"/>
          <w:sz w:val="18"/>
          <w:szCs w:val="18"/>
        </w:rPr>
        <w:t></w:t>
      </w:r>
      <w:r w:rsidRPr="007154B2">
        <w:rPr>
          <w:rFonts w:cs="Georgia"/>
          <w:sz w:val="18"/>
          <w:szCs w:val="18"/>
        </w:rPr>
        <w:t xml:space="preserve"> Umanistico-letterario</w:t>
      </w:r>
    </w:p>
    <w:p w14:paraId="5F61AA71" w14:textId="77777777" w:rsidR="005A1628" w:rsidRPr="007154B2" w:rsidRDefault="004220A3">
      <w:pPr>
        <w:pStyle w:val="Elencoacolori-Colore11"/>
        <w:spacing w:after="120" w:line="240" w:lineRule="auto"/>
        <w:rPr>
          <w:sz w:val="18"/>
          <w:szCs w:val="18"/>
        </w:rPr>
      </w:pPr>
      <w:r w:rsidRPr="007154B2">
        <w:rPr>
          <w:rFonts w:ascii="Webdings" w:hAnsi="Webdings"/>
          <w:sz w:val="18"/>
          <w:szCs w:val="18"/>
        </w:rPr>
        <w:t></w:t>
      </w:r>
      <w:r w:rsidRPr="007154B2">
        <w:rPr>
          <w:rFonts w:cs="Georgia"/>
          <w:sz w:val="18"/>
          <w:szCs w:val="18"/>
        </w:rPr>
        <w:t xml:space="preserve"> Linguistico L</w:t>
      </w:r>
      <w:r w:rsidRPr="007154B2">
        <w:rPr>
          <w:rFonts w:cs="Georgia"/>
          <w:sz w:val="18"/>
          <w:szCs w:val="18"/>
          <w:vertAlign w:val="subscript"/>
        </w:rPr>
        <w:t>2</w:t>
      </w:r>
      <w:r w:rsidRPr="007154B2">
        <w:rPr>
          <w:rFonts w:cs="Georgia"/>
          <w:sz w:val="18"/>
          <w:szCs w:val="18"/>
        </w:rPr>
        <w:t>/L</w:t>
      </w:r>
      <w:r w:rsidRPr="007154B2">
        <w:rPr>
          <w:rFonts w:cs="Georgia"/>
          <w:sz w:val="18"/>
          <w:szCs w:val="18"/>
          <w:vertAlign w:val="subscript"/>
        </w:rPr>
        <w:t>3</w:t>
      </w:r>
    </w:p>
    <w:p w14:paraId="40D49FDF" w14:textId="77777777" w:rsidR="007154B2" w:rsidRDefault="007154B2" w:rsidP="007154B2">
      <w:pPr>
        <w:pStyle w:val="Elencoacolori-Colore11"/>
        <w:spacing w:after="120" w:line="240" w:lineRule="auto"/>
        <w:ind w:left="0"/>
        <w:rPr>
          <w:rFonts w:cs="Georgia"/>
          <w:sz w:val="18"/>
          <w:szCs w:val="18"/>
        </w:rPr>
      </w:pPr>
      <w:r>
        <w:rPr>
          <w:rFonts w:ascii="Webdings" w:hAnsi="Webdings"/>
          <w:sz w:val="18"/>
          <w:szCs w:val="18"/>
        </w:rPr>
        <w:t></w:t>
      </w:r>
      <w:r>
        <w:rPr>
          <w:rFonts w:ascii="Webdings" w:hAnsi="Webdings"/>
          <w:sz w:val="18"/>
          <w:szCs w:val="18"/>
        </w:rPr>
        <w:t></w:t>
      </w:r>
      <w:r>
        <w:rPr>
          <w:rFonts w:ascii="Webdings" w:hAnsi="Webdings"/>
          <w:sz w:val="18"/>
          <w:szCs w:val="18"/>
        </w:rPr>
        <w:t></w:t>
      </w:r>
      <w:r>
        <w:rPr>
          <w:rFonts w:ascii="Webdings" w:hAnsi="Webdings"/>
          <w:sz w:val="18"/>
          <w:szCs w:val="18"/>
        </w:rPr>
        <w:t></w:t>
      </w:r>
      <w:r>
        <w:rPr>
          <w:rFonts w:ascii="Webdings" w:hAnsi="Webdings"/>
          <w:sz w:val="18"/>
          <w:szCs w:val="18"/>
        </w:rPr>
        <w:t></w:t>
      </w:r>
      <w:r>
        <w:rPr>
          <w:rFonts w:ascii="Webdings" w:hAnsi="Webdings"/>
          <w:sz w:val="18"/>
          <w:szCs w:val="18"/>
        </w:rPr>
        <w:t></w:t>
      </w:r>
      <w:r>
        <w:rPr>
          <w:rFonts w:ascii="Webdings" w:hAnsi="Webdings"/>
          <w:sz w:val="18"/>
          <w:szCs w:val="18"/>
        </w:rPr>
        <w:t></w:t>
      </w:r>
      <w:r>
        <w:rPr>
          <w:rFonts w:ascii="Webdings" w:hAnsi="Webdings"/>
          <w:sz w:val="18"/>
          <w:szCs w:val="18"/>
        </w:rPr>
        <w:t></w:t>
      </w:r>
      <w:r w:rsidR="004220A3" w:rsidRPr="007154B2">
        <w:rPr>
          <w:rFonts w:ascii="Webdings" w:hAnsi="Webdings"/>
          <w:sz w:val="18"/>
          <w:szCs w:val="18"/>
        </w:rPr>
        <w:t></w:t>
      </w:r>
      <w:r w:rsidR="004220A3" w:rsidRPr="007154B2">
        <w:rPr>
          <w:rFonts w:cs="Georgia"/>
          <w:sz w:val="18"/>
          <w:szCs w:val="18"/>
        </w:rPr>
        <w:t xml:space="preserve"> Scientifico-tecnologico</w:t>
      </w:r>
    </w:p>
    <w:p w14:paraId="3805FA4A" w14:textId="77777777" w:rsidR="005A1628" w:rsidRPr="007154B2" w:rsidRDefault="004220A3" w:rsidP="007154B2">
      <w:pPr>
        <w:pStyle w:val="Elencoacolori-Colore11"/>
        <w:spacing w:after="120" w:line="240" w:lineRule="auto"/>
        <w:ind w:left="0"/>
        <w:rPr>
          <w:rFonts w:cs="Georgia"/>
          <w:sz w:val="18"/>
          <w:szCs w:val="18"/>
        </w:rPr>
      </w:pPr>
      <w:r w:rsidRPr="007154B2">
        <w:rPr>
          <w:rFonts w:ascii="Webdings" w:hAnsi="Webdings"/>
          <w:sz w:val="18"/>
          <w:szCs w:val="18"/>
        </w:rPr>
        <w:t></w:t>
      </w:r>
      <w:r w:rsidRPr="007154B2">
        <w:rPr>
          <w:rFonts w:cs="Georgia"/>
          <w:sz w:val="18"/>
          <w:szCs w:val="18"/>
        </w:rPr>
        <w:t xml:space="preserve"> Tecnico-operativo</w:t>
      </w:r>
    </w:p>
    <w:p w14:paraId="585FBF46" w14:textId="77777777" w:rsidR="005A1628" w:rsidRPr="007154B2" w:rsidRDefault="004220A3" w:rsidP="007154B2">
      <w:pPr>
        <w:pStyle w:val="Elencoacolori-Colore11"/>
        <w:spacing w:after="120" w:line="240" w:lineRule="auto"/>
        <w:ind w:left="0"/>
        <w:rPr>
          <w:sz w:val="18"/>
          <w:szCs w:val="18"/>
        </w:rPr>
      </w:pPr>
      <w:r w:rsidRPr="007154B2">
        <w:rPr>
          <w:rFonts w:ascii="Webdings" w:hAnsi="Webdings"/>
          <w:sz w:val="18"/>
          <w:szCs w:val="18"/>
        </w:rPr>
        <w:t></w:t>
      </w:r>
      <w:r w:rsidRPr="007154B2">
        <w:rPr>
          <w:rFonts w:cs="Georgia"/>
          <w:sz w:val="18"/>
          <w:szCs w:val="18"/>
        </w:rPr>
        <w:t xml:space="preserve"> Espressivo</w:t>
      </w:r>
    </w:p>
    <w:p w14:paraId="6C39CAD3" w14:textId="77777777" w:rsidR="00096437" w:rsidRPr="00096437" w:rsidRDefault="004220A3" w:rsidP="007154B2">
      <w:pPr>
        <w:pStyle w:val="Standard"/>
        <w:spacing w:after="120" w:line="240" w:lineRule="auto"/>
        <w:rPr>
          <w:rFonts w:cs="Georgia"/>
          <w:sz w:val="18"/>
          <w:szCs w:val="18"/>
        </w:rPr>
      </w:pPr>
      <w:r w:rsidRPr="007154B2">
        <w:rPr>
          <w:rFonts w:ascii="Webdings" w:hAnsi="Webdings"/>
          <w:sz w:val="18"/>
          <w:szCs w:val="18"/>
        </w:rPr>
        <w:t></w:t>
      </w:r>
      <w:r w:rsidRPr="007154B2">
        <w:rPr>
          <w:rFonts w:cs="Georgia"/>
          <w:sz w:val="18"/>
          <w:szCs w:val="18"/>
        </w:rPr>
        <w:t xml:space="preserve"> Musicale</w:t>
      </w:r>
    </w:p>
    <w:p w14:paraId="0026FE29" w14:textId="77777777" w:rsidR="007154B2" w:rsidRPr="007154B2" w:rsidRDefault="004220A3" w:rsidP="007154B2">
      <w:pPr>
        <w:pStyle w:val="Standard"/>
        <w:spacing w:after="120" w:line="240" w:lineRule="auto"/>
        <w:rPr>
          <w:rFonts w:cs="Georgia"/>
          <w:sz w:val="18"/>
          <w:szCs w:val="18"/>
        </w:rPr>
      </w:pPr>
      <w:r w:rsidRPr="007154B2">
        <w:rPr>
          <w:rFonts w:ascii="Webdings" w:hAnsi="Webdings"/>
          <w:sz w:val="18"/>
          <w:szCs w:val="18"/>
        </w:rPr>
        <w:t></w:t>
      </w:r>
      <w:r w:rsidRPr="007154B2">
        <w:rPr>
          <w:rFonts w:cs="Georgia"/>
          <w:sz w:val="18"/>
          <w:szCs w:val="18"/>
        </w:rPr>
        <w:t xml:space="preserve"> Artistico</w:t>
      </w:r>
    </w:p>
    <w:p w14:paraId="72F127F5" w14:textId="77777777" w:rsidR="001C4757" w:rsidRPr="000E220C" w:rsidRDefault="004220A3" w:rsidP="000E220C">
      <w:pPr>
        <w:pStyle w:val="Standard"/>
        <w:spacing w:after="120" w:line="240" w:lineRule="auto"/>
        <w:rPr>
          <w:rFonts w:cs="Mangal"/>
          <w:sz w:val="18"/>
          <w:szCs w:val="18"/>
        </w:rPr>
        <w:sectPr w:rsidR="001C4757" w:rsidRPr="000E220C" w:rsidSect="007154B2">
          <w:type w:val="continuous"/>
          <w:pgSz w:w="11906" w:h="16838"/>
          <w:pgMar w:top="567" w:right="720" w:bottom="567" w:left="720" w:header="709" w:footer="720" w:gutter="0"/>
          <w:cols w:num="3" w:space="720"/>
        </w:sectPr>
      </w:pPr>
      <w:r w:rsidRPr="007154B2">
        <w:rPr>
          <w:rFonts w:ascii="Webdings" w:hAnsi="Webdings"/>
          <w:sz w:val="18"/>
          <w:szCs w:val="18"/>
        </w:rPr>
        <w:t></w:t>
      </w:r>
      <w:r w:rsidR="000E220C">
        <w:rPr>
          <w:rFonts w:cs="Georgia"/>
          <w:sz w:val="18"/>
          <w:szCs w:val="18"/>
        </w:rPr>
        <w:t xml:space="preserve"> Motori</w:t>
      </w:r>
    </w:p>
    <w:p w14:paraId="75D3D6C0" w14:textId="77777777" w:rsidR="00A553D1" w:rsidRDefault="00A553D1">
      <w:pPr>
        <w:suppressAutoHyphens w:val="0"/>
        <w:rPr>
          <w:rFonts w:ascii="Calibri" w:eastAsia="Calibri" w:hAnsi="Calibri" w:cs="Georgia"/>
          <w:sz w:val="20"/>
          <w:szCs w:val="20"/>
          <w:lang w:bidi="ar-SA"/>
        </w:rPr>
      </w:pPr>
      <w:r>
        <w:rPr>
          <w:rFonts w:cs="Georgia"/>
          <w:sz w:val="20"/>
          <w:szCs w:val="20"/>
        </w:rPr>
        <w:br w:type="page"/>
      </w:r>
    </w:p>
    <w:p w14:paraId="2896E3A2" w14:textId="56221D88" w:rsidR="005A1628" w:rsidRDefault="004220A3">
      <w:pPr>
        <w:pStyle w:val="Standard"/>
        <w:spacing w:after="0" w:line="240" w:lineRule="auto"/>
        <w:jc w:val="both"/>
        <w:rPr>
          <w:rFonts w:cs="Georgia"/>
          <w:sz w:val="20"/>
          <w:szCs w:val="20"/>
        </w:rPr>
      </w:pPr>
      <w:r w:rsidRPr="006F266D">
        <w:rPr>
          <w:rFonts w:cs="Georgia"/>
          <w:sz w:val="20"/>
          <w:szCs w:val="20"/>
        </w:rPr>
        <w:lastRenderedPageBreak/>
        <w:t>Pertanto, tenuto conto delle conoscenze, delle abilità e delle competenze, degli interessi e delle motivazioni rilevate, il Consiglio di Classe ritiene di formulare il seguente Consiglio orientativo e suggerisce un percorso:</w:t>
      </w:r>
    </w:p>
    <w:p w14:paraId="3FA788DB" w14:textId="77777777" w:rsidR="00023B73" w:rsidRPr="006F266D" w:rsidRDefault="00023B73">
      <w:pPr>
        <w:pStyle w:val="Standard"/>
        <w:spacing w:after="0" w:line="240" w:lineRule="auto"/>
        <w:jc w:val="both"/>
        <w:rPr>
          <w:rFonts w:cs="Georgia"/>
          <w:sz w:val="20"/>
          <w:szCs w:val="20"/>
        </w:rPr>
      </w:pPr>
    </w:p>
    <w:p w14:paraId="193A0C95" w14:textId="611C1372" w:rsidR="00DB1294" w:rsidRPr="007601B4" w:rsidRDefault="004220A3" w:rsidP="007601B4">
      <w:pPr>
        <w:pStyle w:val="Standard"/>
        <w:spacing w:before="120" w:after="120" w:line="240" w:lineRule="auto"/>
        <w:sectPr w:rsidR="00DB1294" w:rsidRPr="007601B4">
          <w:type w:val="continuous"/>
          <w:pgSz w:w="11906" w:h="16838"/>
          <w:pgMar w:top="567" w:right="1134" w:bottom="567" w:left="1134" w:header="709" w:footer="720" w:gutter="0"/>
          <w:cols w:space="720"/>
        </w:sectPr>
      </w:pPr>
      <w:r>
        <w:rPr>
          <w:rFonts w:ascii="Webdings" w:hAnsi="Webdings"/>
        </w:rPr>
        <w:t></w:t>
      </w:r>
      <w:r>
        <w:rPr>
          <w:rFonts w:cs="Georgia"/>
        </w:rPr>
        <w:t xml:space="preserve"> </w:t>
      </w:r>
      <w:r>
        <w:rPr>
          <w:rFonts w:cs="Georgia"/>
          <w:b/>
          <w:bCs/>
        </w:rPr>
        <w:t>LICEALE</w:t>
      </w:r>
      <w:r w:rsidR="007601B4">
        <w:rPr>
          <w:rFonts w:cs="Georgia"/>
          <w:b/>
          <w:bCs/>
        </w:rPr>
        <w:t xml:space="preserve">    </w:t>
      </w:r>
      <w:r w:rsidR="007601B4">
        <w:rPr>
          <w:rFonts w:cs="Georgia"/>
          <w:b/>
          <w:bCs/>
        </w:rPr>
        <w:tab/>
      </w:r>
      <w:r w:rsidR="007601B4" w:rsidRPr="006F0BBB">
        <w:rPr>
          <w:rFonts w:cs="Georgia"/>
          <w:b/>
          <w:bCs/>
          <w:sz w:val="18"/>
          <w:szCs w:val="18"/>
        </w:rPr>
        <w:t>(</w:t>
      </w:r>
      <w:r w:rsidR="007601B4" w:rsidRPr="006F0BBB">
        <w:rPr>
          <w:rFonts w:ascii="Webdings" w:hAnsi="Webdings"/>
          <w:sz w:val="18"/>
          <w:szCs w:val="18"/>
        </w:rPr>
        <w:t></w:t>
      </w:r>
      <w:r w:rsidR="007601B4" w:rsidRPr="006F0BBB">
        <w:rPr>
          <w:rFonts w:cs="Georgia"/>
          <w:sz w:val="18"/>
          <w:szCs w:val="18"/>
        </w:rPr>
        <w:t xml:space="preserve"> </w:t>
      </w:r>
      <w:r w:rsidR="006F0BBB">
        <w:rPr>
          <w:rFonts w:cs="Georgia"/>
          <w:sz w:val="18"/>
          <w:szCs w:val="18"/>
        </w:rPr>
        <w:t xml:space="preserve">indirizzo per il quale il </w:t>
      </w:r>
      <w:proofErr w:type="spellStart"/>
      <w:r w:rsidR="006F0BBB">
        <w:rPr>
          <w:rFonts w:cs="Georgia"/>
          <w:sz w:val="18"/>
          <w:szCs w:val="18"/>
        </w:rPr>
        <w:t>Cdc</w:t>
      </w:r>
      <w:proofErr w:type="spellEnd"/>
      <w:r w:rsidR="006F0BBB">
        <w:rPr>
          <w:rFonts w:cs="Georgia"/>
          <w:sz w:val="18"/>
          <w:szCs w:val="18"/>
        </w:rPr>
        <w:t xml:space="preserve"> suggerisce l’opzione della sperimentazione quadriennale</w:t>
      </w:r>
      <w:r w:rsidR="007601B4" w:rsidRPr="006F0BBB">
        <w:rPr>
          <w:rFonts w:cs="Georgia"/>
          <w:b/>
          <w:bCs/>
          <w:sz w:val="18"/>
          <w:szCs w:val="18"/>
        </w:rPr>
        <w:t>)</w:t>
      </w:r>
    </w:p>
    <w:p w14:paraId="63016D7E" w14:textId="02CD6D1B" w:rsidR="005A1628" w:rsidRDefault="004220A3" w:rsidP="007154B2">
      <w:pPr>
        <w:pStyle w:val="Standard"/>
        <w:spacing w:after="0" w:line="240" w:lineRule="auto"/>
        <w:ind w:left="284"/>
      </w:pP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Classico</w:t>
      </w:r>
      <w:r>
        <w:rPr>
          <w:rFonts w:cs="Georgia"/>
          <w:sz w:val="18"/>
          <w:szCs w:val="18"/>
        </w:rPr>
        <w:tab/>
      </w:r>
      <w:r>
        <w:rPr>
          <w:rFonts w:cs="Georgia"/>
          <w:sz w:val="18"/>
          <w:szCs w:val="18"/>
        </w:rPr>
        <w:tab/>
      </w:r>
      <w:r>
        <w:rPr>
          <w:rFonts w:cs="Georgia"/>
          <w:sz w:val="18"/>
          <w:szCs w:val="18"/>
        </w:rPr>
        <w:tab/>
      </w: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</w:t>
      </w:r>
      <w:r w:rsidR="00DA0555">
        <w:rPr>
          <w:rFonts w:cs="Georgia"/>
          <w:sz w:val="18"/>
          <w:szCs w:val="18"/>
        </w:rPr>
        <w:t>Linguistico</w:t>
      </w:r>
    </w:p>
    <w:p w14:paraId="48D271E9" w14:textId="4C20AC14" w:rsidR="005A1628" w:rsidRDefault="004220A3" w:rsidP="007154B2">
      <w:pPr>
        <w:pStyle w:val="Standard"/>
        <w:spacing w:after="0" w:line="240" w:lineRule="auto"/>
        <w:ind w:left="284"/>
      </w:pP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Scientifico</w:t>
      </w:r>
      <w:r>
        <w:rPr>
          <w:rFonts w:cs="Georgia"/>
          <w:sz w:val="18"/>
          <w:szCs w:val="18"/>
        </w:rPr>
        <w:tab/>
      </w:r>
      <w:r>
        <w:rPr>
          <w:rFonts w:cs="Georgia"/>
          <w:sz w:val="18"/>
          <w:szCs w:val="18"/>
        </w:rPr>
        <w:tab/>
      </w:r>
      <w:r>
        <w:rPr>
          <w:rFonts w:cs="Georgia"/>
          <w:sz w:val="18"/>
          <w:szCs w:val="18"/>
        </w:rPr>
        <w:tab/>
      </w: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 w:rsidR="00330C10">
        <w:rPr>
          <w:rFonts w:cs="Georgia"/>
          <w:sz w:val="18"/>
          <w:szCs w:val="18"/>
        </w:rPr>
        <w:t xml:space="preserve"> Scientifico </w:t>
      </w:r>
      <w:r w:rsidR="00DB3FCE">
        <w:rPr>
          <w:rFonts w:cs="Georgia"/>
          <w:sz w:val="18"/>
          <w:szCs w:val="18"/>
        </w:rPr>
        <w:t>delle s</w:t>
      </w:r>
      <w:r w:rsidR="00330C10">
        <w:rPr>
          <w:rFonts w:cs="Georgia"/>
          <w:sz w:val="18"/>
          <w:szCs w:val="18"/>
        </w:rPr>
        <w:t xml:space="preserve">cienze </w:t>
      </w:r>
      <w:r w:rsidR="00C70075">
        <w:rPr>
          <w:rFonts w:cs="Georgia"/>
          <w:sz w:val="18"/>
          <w:szCs w:val="18"/>
        </w:rPr>
        <w:t>applicate</w:t>
      </w:r>
      <w:r w:rsidR="00B31B5A">
        <w:rPr>
          <w:rFonts w:cs="Georgia"/>
          <w:sz w:val="18"/>
          <w:szCs w:val="18"/>
        </w:rPr>
        <w:t xml:space="preserve">  </w:t>
      </w:r>
      <w:r>
        <w:rPr>
          <w:rFonts w:cs="Georgia"/>
          <w:sz w:val="18"/>
          <w:szCs w:val="18"/>
        </w:rPr>
        <w:t xml:space="preserve">                      </w:t>
      </w:r>
      <w:r w:rsidR="00910E77">
        <w:rPr>
          <w:rFonts w:cs="Georgia"/>
          <w:sz w:val="18"/>
          <w:szCs w:val="18"/>
        </w:rPr>
        <w:t xml:space="preserve">  </w:t>
      </w:r>
      <w:r w:rsidR="00C70075">
        <w:rPr>
          <w:rFonts w:cs="Georgia"/>
          <w:sz w:val="18"/>
          <w:szCs w:val="18"/>
        </w:rPr>
        <w:t xml:space="preserve">  </w:t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Scientifico sportivo</w:t>
      </w:r>
    </w:p>
    <w:p w14:paraId="4C68CA24" w14:textId="77777777" w:rsidR="005A1628" w:rsidRDefault="004220A3" w:rsidP="007154B2">
      <w:pPr>
        <w:pStyle w:val="Standard"/>
        <w:spacing w:after="0" w:line="240" w:lineRule="auto"/>
        <w:ind w:left="284"/>
      </w:pP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Delle scienze umane</w:t>
      </w:r>
      <w:r>
        <w:rPr>
          <w:rFonts w:cs="Georgia"/>
          <w:sz w:val="18"/>
          <w:szCs w:val="18"/>
        </w:rPr>
        <w:tab/>
      </w:r>
      <w:r>
        <w:rPr>
          <w:rFonts w:cs="Georgia"/>
          <w:sz w:val="18"/>
          <w:szCs w:val="18"/>
        </w:rPr>
        <w:tab/>
      </w: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Delle scienze umane (economico – sociale)</w:t>
      </w:r>
    </w:p>
    <w:p w14:paraId="6B1FA064" w14:textId="77777777" w:rsidR="005A1628" w:rsidRDefault="004220A3" w:rsidP="007154B2">
      <w:pPr>
        <w:pStyle w:val="Standard"/>
        <w:spacing w:after="0" w:line="240" w:lineRule="auto"/>
        <w:ind w:left="284"/>
      </w:pP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Artistico</w:t>
      </w:r>
      <w:r>
        <w:rPr>
          <w:rFonts w:cs="Georgia"/>
          <w:sz w:val="18"/>
          <w:szCs w:val="18"/>
        </w:rPr>
        <w:tab/>
      </w:r>
      <w:r>
        <w:rPr>
          <w:rFonts w:cs="Georgia"/>
          <w:sz w:val="18"/>
          <w:szCs w:val="18"/>
        </w:rPr>
        <w:tab/>
      </w:r>
      <w:r>
        <w:rPr>
          <w:rFonts w:cs="Georgia"/>
          <w:sz w:val="18"/>
          <w:szCs w:val="18"/>
        </w:rPr>
        <w:tab/>
      </w: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Musicale e coreutico</w:t>
      </w:r>
    </w:p>
    <w:p w14:paraId="375909F3" w14:textId="77777777" w:rsidR="00DB1294" w:rsidRDefault="00DB1294" w:rsidP="007154B2">
      <w:pPr>
        <w:rPr>
          <w:rFonts w:cs="Mangal"/>
          <w:szCs w:val="21"/>
        </w:rPr>
        <w:sectPr w:rsidR="00DB1294">
          <w:type w:val="continuous"/>
          <w:pgSz w:w="11906" w:h="16838"/>
          <w:pgMar w:top="567" w:right="1134" w:bottom="567" w:left="1134" w:header="709" w:footer="720" w:gutter="0"/>
          <w:cols w:space="720"/>
        </w:sectPr>
      </w:pPr>
    </w:p>
    <w:p w14:paraId="0275812A" w14:textId="77777777" w:rsidR="00F72D30" w:rsidRDefault="00F72D30" w:rsidP="007154B2">
      <w:pPr>
        <w:pStyle w:val="Standard"/>
        <w:spacing w:after="0" w:line="240" w:lineRule="auto"/>
        <w:rPr>
          <w:rFonts w:ascii="Webdings" w:hAnsi="Webdings"/>
          <w:sz w:val="18"/>
          <w:szCs w:val="18"/>
        </w:rPr>
      </w:pPr>
    </w:p>
    <w:p w14:paraId="6DDF7F39" w14:textId="354DBDC2" w:rsidR="005A1628" w:rsidRDefault="004220A3" w:rsidP="007154B2">
      <w:pPr>
        <w:pStyle w:val="Standard"/>
        <w:spacing w:after="0" w:line="240" w:lineRule="auto"/>
        <w:rPr>
          <w:rFonts w:cs="Georgia"/>
          <w:sz w:val="20"/>
          <w:szCs w:val="20"/>
        </w:rPr>
      </w:pPr>
      <w:bookmarkStart w:id="0" w:name="_GoBack"/>
      <w:bookmarkEnd w:id="0"/>
      <w:r>
        <w:rPr>
          <w:rFonts w:cs="Georgia"/>
          <w:sz w:val="20"/>
          <w:szCs w:val="20"/>
        </w:rPr>
        <w:tab/>
      </w:r>
    </w:p>
    <w:p w14:paraId="3220A6A4" w14:textId="6AA1D6E6" w:rsidR="005A1628" w:rsidRDefault="004220A3" w:rsidP="007154B2">
      <w:pPr>
        <w:pStyle w:val="Standard"/>
        <w:spacing w:before="120" w:after="120" w:line="240" w:lineRule="auto"/>
      </w:pPr>
      <w:r>
        <w:rPr>
          <w:rFonts w:ascii="Webdings" w:hAnsi="Webdings"/>
        </w:rPr>
        <w:t></w:t>
      </w:r>
      <w:r>
        <w:rPr>
          <w:rFonts w:cs="Georgia"/>
        </w:rPr>
        <w:t xml:space="preserve"> </w:t>
      </w:r>
      <w:r>
        <w:rPr>
          <w:rFonts w:cs="Georgia"/>
          <w:b/>
          <w:bCs/>
        </w:rPr>
        <w:t>TECNICO</w:t>
      </w:r>
      <w:r w:rsidR="007601B4">
        <w:rPr>
          <w:rFonts w:cs="Georgia"/>
          <w:b/>
          <w:bCs/>
        </w:rPr>
        <w:tab/>
      </w:r>
      <w:r w:rsidR="007601B4" w:rsidRPr="006F0BBB">
        <w:rPr>
          <w:rFonts w:cs="Georgia"/>
          <w:b/>
          <w:bCs/>
          <w:sz w:val="18"/>
          <w:szCs w:val="18"/>
        </w:rPr>
        <w:t>(</w:t>
      </w:r>
      <w:r w:rsidR="007601B4" w:rsidRPr="006F0BBB">
        <w:rPr>
          <w:rFonts w:ascii="Webdings" w:hAnsi="Webdings"/>
          <w:sz w:val="18"/>
          <w:szCs w:val="18"/>
        </w:rPr>
        <w:t></w:t>
      </w:r>
      <w:r w:rsidR="007601B4" w:rsidRPr="006F0BBB">
        <w:rPr>
          <w:rFonts w:cs="Georgia"/>
          <w:sz w:val="18"/>
          <w:szCs w:val="18"/>
        </w:rPr>
        <w:t xml:space="preserve"> </w:t>
      </w:r>
      <w:r w:rsidR="006F0BBB">
        <w:rPr>
          <w:rFonts w:cs="Georgia"/>
          <w:sz w:val="18"/>
          <w:szCs w:val="18"/>
        </w:rPr>
        <w:t xml:space="preserve">indirizzo per il quale il </w:t>
      </w:r>
      <w:proofErr w:type="spellStart"/>
      <w:r w:rsidR="006F0BBB">
        <w:rPr>
          <w:rFonts w:cs="Georgia"/>
          <w:sz w:val="18"/>
          <w:szCs w:val="18"/>
        </w:rPr>
        <w:t>Cdc</w:t>
      </w:r>
      <w:proofErr w:type="spellEnd"/>
      <w:r w:rsidR="006F0BBB">
        <w:rPr>
          <w:rFonts w:cs="Georgia"/>
          <w:sz w:val="18"/>
          <w:szCs w:val="18"/>
        </w:rPr>
        <w:t xml:space="preserve"> suggerisce l’opzione della sperimentazione quadriennale</w:t>
      </w:r>
      <w:r w:rsidR="007601B4" w:rsidRPr="006F0BBB">
        <w:rPr>
          <w:rFonts w:cs="Georgia"/>
          <w:b/>
          <w:bCs/>
          <w:sz w:val="18"/>
          <w:szCs w:val="18"/>
        </w:rPr>
        <w:t>)</w:t>
      </w:r>
    </w:p>
    <w:p w14:paraId="29A5C203" w14:textId="77777777" w:rsidR="005A1628" w:rsidRDefault="004220A3" w:rsidP="007154B2">
      <w:pPr>
        <w:pStyle w:val="Standard"/>
        <w:tabs>
          <w:tab w:val="left" w:pos="284"/>
        </w:tabs>
        <w:spacing w:after="0" w:line="240" w:lineRule="auto"/>
      </w:pPr>
      <w:r>
        <w:rPr>
          <w:rFonts w:cs="Georgia"/>
          <w:sz w:val="20"/>
          <w:szCs w:val="20"/>
        </w:rPr>
        <w:tab/>
      </w:r>
      <w:r>
        <w:rPr>
          <w:rFonts w:ascii="Webdings" w:hAnsi="Webdings"/>
          <w:sz w:val="20"/>
          <w:szCs w:val="20"/>
        </w:rPr>
        <w:t></w:t>
      </w:r>
      <w:r>
        <w:rPr>
          <w:rFonts w:cs="Georgia"/>
          <w:sz w:val="20"/>
          <w:szCs w:val="20"/>
        </w:rPr>
        <w:t xml:space="preserve"> </w:t>
      </w:r>
      <w:r>
        <w:rPr>
          <w:rFonts w:cs="Georgia"/>
          <w:b/>
          <w:bCs/>
          <w:sz w:val="20"/>
          <w:szCs w:val="20"/>
        </w:rPr>
        <w:t>Settore economico</w:t>
      </w:r>
    </w:p>
    <w:p w14:paraId="5710BE29" w14:textId="77777777" w:rsidR="005A1628" w:rsidRDefault="004220A3" w:rsidP="007154B2">
      <w:pPr>
        <w:pStyle w:val="Standard"/>
        <w:tabs>
          <w:tab w:val="left" w:pos="851"/>
        </w:tabs>
        <w:spacing w:after="0" w:line="240" w:lineRule="auto"/>
      </w:pPr>
      <w:r>
        <w:rPr>
          <w:rFonts w:cs="Georgia"/>
          <w:sz w:val="20"/>
          <w:szCs w:val="20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Turismo </w:t>
      </w:r>
      <w:r>
        <w:rPr>
          <w:rFonts w:cs="Georgia"/>
          <w:sz w:val="18"/>
          <w:szCs w:val="18"/>
        </w:rPr>
        <w:tab/>
      </w:r>
      <w:r>
        <w:rPr>
          <w:rFonts w:cs="Georgia"/>
          <w:sz w:val="18"/>
          <w:szCs w:val="18"/>
        </w:rPr>
        <w:tab/>
      </w:r>
      <w:r>
        <w:rPr>
          <w:rFonts w:cs="Georgia"/>
          <w:sz w:val="18"/>
          <w:szCs w:val="18"/>
        </w:rPr>
        <w:tab/>
      </w:r>
      <w:r>
        <w:rPr>
          <w:rFonts w:cs="Georgia"/>
          <w:sz w:val="18"/>
          <w:szCs w:val="18"/>
        </w:rPr>
        <w:tab/>
      </w:r>
      <w:r>
        <w:rPr>
          <w:rFonts w:cs="Georgia"/>
          <w:sz w:val="18"/>
          <w:szCs w:val="18"/>
        </w:rPr>
        <w:tab/>
      </w:r>
    </w:p>
    <w:p w14:paraId="385C1944" w14:textId="77777777" w:rsidR="005A1628" w:rsidRDefault="004220A3" w:rsidP="007154B2">
      <w:pPr>
        <w:pStyle w:val="Standard"/>
        <w:tabs>
          <w:tab w:val="left" w:pos="851"/>
        </w:tabs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Amministrazione, finanza e marketing</w:t>
      </w:r>
    </w:p>
    <w:p w14:paraId="40420E89" w14:textId="77777777" w:rsidR="005A1628" w:rsidRDefault="004220A3" w:rsidP="007154B2">
      <w:pPr>
        <w:pStyle w:val="Standard"/>
        <w:tabs>
          <w:tab w:val="left" w:pos="284"/>
          <w:tab w:val="left" w:pos="2127"/>
          <w:tab w:val="left" w:pos="3119"/>
        </w:tabs>
        <w:spacing w:after="0" w:line="240" w:lineRule="auto"/>
      </w:pPr>
      <w:r>
        <w:rPr>
          <w:rFonts w:cs="Georgia"/>
          <w:sz w:val="20"/>
          <w:szCs w:val="20"/>
        </w:rPr>
        <w:tab/>
      </w:r>
      <w:r>
        <w:rPr>
          <w:rFonts w:ascii="Webdings" w:hAnsi="Webdings"/>
          <w:sz w:val="20"/>
          <w:szCs w:val="20"/>
        </w:rPr>
        <w:t></w:t>
      </w:r>
      <w:r>
        <w:rPr>
          <w:rFonts w:cs="Georgia"/>
          <w:sz w:val="20"/>
          <w:szCs w:val="20"/>
        </w:rPr>
        <w:t xml:space="preserve"> </w:t>
      </w:r>
      <w:r>
        <w:rPr>
          <w:rFonts w:cs="Georgia"/>
          <w:b/>
          <w:bCs/>
          <w:sz w:val="20"/>
          <w:szCs w:val="20"/>
        </w:rPr>
        <w:t>Settore tecnologico</w:t>
      </w:r>
    </w:p>
    <w:p w14:paraId="41346686" w14:textId="77777777" w:rsidR="00DB1294" w:rsidRDefault="00DB1294" w:rsidP="007154B2">
      <w:pPr>
        <w:rPr>
          <w:rFonts w:cs="Mangal"/>
          <w:szCs w:val="21"/>
        </w:rPr>
        <w:sectPr w:rsidR="00DB1294">
          <w:type w:val="continuous"/>
          <w:pgSz w:w="11906" w:h="16838"/>
          <w:pgMar w:top="567" w:right="1134" w:bottom="567" w:left="1134" w:header="709" w:footer="720" w:gutter="0"/>
          <w:cols w:space="720"/>
        </w:sectPr>
      </w:pPr>
    </w:p>
    <w:p w14:paraId="124E0AD5" w14:textId="77777777" w:rsidR="005A1628" w:rsidRDefault="004220A3" w:rsidP="007154B2">
      <w:pPr>
        <w:pStyle w:val="Standard"/>
        <w:tabs>
          <w:tab w:val="left" w:pos="851"/>
          <w:tab w:val="left" w:pos="3119"/>
        </w:tabs>
        <w:spacing w:after="0" w:line="240" w:lineRule="auto"/>
      </w:pPr>
      <w:r>
        <w:rPr>
          <w:rFonts w:cs="Georgia"/>
          <w:sz w:val="20"/>
          <w:szCs w:val="20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Elettrotecnica ed elettronica</w:t>
      </w:r>
      <w:r>
        <w:rPr>
          <w:rFonts w:cs="Georgia"/>
          <w:sz w:val="18"/>
          <w:szCs w:val="18"/>
        </w:rPr>
        <w:tab/>
      </w: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Informatica e telecomunicazioni</w:t>
      </w:r>
    </w:p>
    <w:p w14:paraId="57025349" w14:textId="77777777" w:rsidR="005A1628" w:rsidRDefault="004220A3" w:rsidP="007154B2">
      <w:pPr>
        <w:pStyle w:val="Standard"/>
        <w:tabs>
          <w:tab w:val="left" w:pos="851"/>
          <w:tab w:val="left" w:pos="3119"/>
        </w:tabs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Chimica, materiali e biotecnologie</w:t>
      </w: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Costruzioni, ambiente e territorio</w:t>
      </w:r>
    </w:p>
    <w:p w14:paraId="0F42036B" w14:textId="77777777" w:rsidR="005A1628" w:rsidRDefault="004220A3" w:rsidP="007154B2">
      <w:pPr>
        <w:pStyle w:val="Standard"/>
        <w:tabs>
          <w:tab w:val="left" w:pos="851"/>
          <w:tab w:val="left" w:pos="3119"/>
        </w:tabs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Meccanica, meccatronica, energia</w:t>
      </w: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Logistica e trasporti</w:t>
      </w:r>
    </w:p>
    <w:p w14:paraId="7289E8EC" w14:textId="77777777" w:rsidR="005A1628" w:rsidRDefault="004220A3" w:rsidP="007154B2">
      <w:pPr>
        <w:pStyle w:val="Standard"/>
        <w:tabs>
          <w:tab w:val="left" w:pos="851"/>
          <w:tab w:val="left" w:pos="3119"/>
        </w:tabs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Agraria e agroindustria</w:t>
      </w:r>
      <w:r>
        <w:rPr>
          <w:rFonts w:cs="Georgia"/>
          <w:sz w:val="18"/>
          <w:szCs w:val="18"/>
        </w:rPr>
        <w:tab/>
      </w:r>
      <w:r>
        <w:rPr>
          <w:rFonts w:cs="Georgia"/>
          <w:sz w:val="18"/>
          <w:szCs w:val="18"/>
        </w:rPr>
        <w:tab/>
      </w: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Grafica e comunicazione</w:t>
      </w:r>
    </w:p>
    <w:p w14:paraId="2FB9A9C2" w14:textId="77777777" w:rsidR="005A1628" w:rsidRDefault="004220A3" w:rsidP="007154B2">
      <w:pPr>
        <w:pStyle w:val="Standard"/>
        <w:tabs>
          <w:tab w:val="left" w:pos="851"/>
          <w:tab w:val="left" w:pos="3119"/>
        </w:tabs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Sistema moda</w:t>
      </w:r>
    </w:p>
    <w:p w14:paraId="00B2536B" w14:textId="77777777" w:rsidR="00DB1294" w:rsidRDefault="00DB1294" w:rsidP="007154B2">
      <w:pPr>
        <w:rPr>
          <w:rFonts w:cs="Mangal"/>
          <w:szCs w:val="21"/>
        </w:rPr>
        <w:sectPr w:rsidR="00DB1294">
          <w:type w:val="continuous"/>
          <w:pgSz w:w="11906" w:h="16838"/>
          <w:pgMar w:top="567" w:right="1134" w:bottom="567" w:left="1134" w:header="709" w:footer="720" w:gutter="0"/>
          <w:cols w:space="720"/>
        </w:sectPr>
      </w:pPr>
    </w:p>
    <w:p w14:paraId="5436DE7A" w14:textId="77777777" w:rsidR="005A1628" w:rsidRDefault="005A1628" w:rsidP="007154B2">
      <w:pPr>
        <w:pStyle w:val="Standard"/>
        <w:spacing w:after="0" w:line="240" w:lineRule="auto"/>
        <w:jc w:val="center"/>
        <w:rPr>
          <w:rFonts w:cs="Georgia"/>
          <w:sz w:val="20"/>
          <w:szCs w:val="20"/>
        </w:rPr>
      </w:pPr>
    </w:p>
    <w:p w14:paraId="5801C769" w14:textId="77777777" w:rsidR="005A1628" w:rsidRDefault="004220A3" w:rsidP="007154B2">
      <w:pPr>
        <w:pStyle w:val="Standard"/>
        <w:tabs>
          <w:tab w:val="left" w:pos="2268"/>
        </w:tabs>
        <w:spacing w:before="120" w:after="120" w:line="240" w:lineRule="auto"/>
      </w:pPr>
      <w:r>
        <w:rPr>
          <w:rFonts w:ascii="Webdings" w:hAnsi="Webdings"/>
        </w:rPr>
        <w:t></w:t>
      </w:r>
      <w:r>
        <w:rPr>
          <w:rFonts w:cs="Georgia"/>
        </w:rPr>
        <w:t xml:space="preserve"> </w:t>
      </w:r>
      <w:r>
        <w:rPr>
          <w:rFonts w:cs="Georgia"/>
          <w:b/>
          <w:bCs/>
        </w:rPr>
        <w:t>PROFESSIONALE (quinquennale)</w:t>
      </w:r>
    </w:p>
    <w:p w14:paraId="574BEB53" w14:textId="77777777" w:rsidR="00510898" w:rsidRDefault="004220A3" w:rsidP="007154B2">
      <w:pPr>
        <w:pStyle w:val="Standard"/>
        <w:tabs>
          <w:tab w:val="left" w:pos="284"/>
          <w:tab w:val="left" w:pos="851"/>
          <w:tab w:val="left" w:pos="2268"/>
        </w:tabs>
        <w:spacing w:after="0" w:line="240" w:lineRule="auto"/>
        <w:rPr>
          <w:rFonts w:cs="Georgia"/>
          <w:sz w:val="18"/>
          <w:szCs w:val="18"/>
        </w:rPr>
      </w:pPr>
      <w:r>
        <w:rPr>
          <w:rFonts w:cs="Georgia"/>
          <w:sz w:val="20"/>
          <w:szCs w:val="20"/>
        </w:rPr>
        <w:tab/>
      </w:r>
      <w:r>
        <w:rPr>
          <w:rFonts w:cs="Georgia"/>
          <w:sz w:val="20"/>
          <w:szCs w:val="20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</w:t>
      </w:r>
      <w:r w:rsidR="00510898">
        <w:rPr>
          <w:rFonts w:cs="Georgia"/>
          <w:sz w:val="18"/>
          <w:szCs w:val="18"/>
        </w:rPr>
        <w:t>Agricoltura,</w:t>
      </w:r>
      <w:r>
        <w:rPr>
          <w:rFonts w:cs="Georgia"/>
          <w:sz w:val="18"/>
          <w:szCs w:val="18"/>
        </w:rPr>
        <w:t xml:space="preserve"> sviluppo rurale</w:t>
      </w:r>
      <w:r w:rsidR="00510898">
        <w:rPr>
          <w:rFonts w:cs="Georgia"/>
          <w:sz w:val="18"/>
          <w:szCs w:val="18"/>
        </w:rPr>
        <w:t>, valorizzazione dei prodotti del territorio e gestione delle risorse forestali e montane</w:t>
      </w:r>
    </w:p>
    <w:p w14:paraId="168FA360" w14:textId="77777777" w:rsidR="00510898" w:rsidRDefault="00510898" w:rsidP="007154B2">
      <w:pPr>
        <w:pStyle w:val="Standard"/>
        <w:tabs>
          <w:tab w:val="left" w:pos="851"/>
          <w:tab w:val="left" w:pos="3119"/>
        </w:tabs>
        <w:spacing w:after="0" w:line="240" w:lineRule="auto"/>
        <w:rPr>
          <w:rFonts w:cs="Georgia"/>
          <w:sz w:val="18"/>
          <w:szCs w:val="18"/>
        </w:rPr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Pesca commerciale </w:t>
      </w:r>
      <w:r w:rsidR="00EB0FFD">
        <w:rPr>
          <w:rFonts w:cs="Georgia"/>
          <w:sz w:val="18"/>
          <w:szCs w:val="18"/>
        </w:rPr>
        <w:t xml:space="preserve">e </w:t>
      </w:r>
      <w:r>
        <w:rPr>
          <w:rFonts w:cs="Georgia"/>
          <w:sz w:val="18"/>
          <w:szCs w:val="18"/>
        </w:rPr>
        <w:t>produzioni</w:t>
      </w:r>
      <w:r w:rsidR="00F94B67">
        <w:rPr>
          <w:rFonts w:cs="Georgia"/>
          <w:sz w:val="18"/>
          <w:szCs w:val="18"/>
        </w:rPr>
        <w:t xml:space="preserve"> </w:t>
      </w:r>
      <w:r>
        <w:rPr>
          <w:rFonts w:cs="Georgia"/>
          <w:sz w:val="18"/>
          <w:szCs w:val="18"/>
        </w:rPr>
        <w:t>ittiche</w:t>
      </w:r>
    </w:p>
    <w:p w14:paraId="1F7B53A6" w14:textId="77777777" w:rsidR="00510898" w:rsidRDefault="00510898" w:rsidP="007154B2">
      <w:pPr>
        <w:pStyle w:val="Standard"/>
        <w:tabs>
          <w:tab w:val="left" w:pos="851"/>
          <w:tab w:val="left" w:pos="3119"/>
        </w:tabs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Industria e artigianato per il made in </w:t>
      </w:r>
      <w:proofErr w:type="spellStart"/>
      <w:r>
        <w:rPr>
          <w:rFonts w:cs="Georgia"/>
          <w:sz w:val="18"/>
          <w:szCs w:val="18"/>
        </w:rPr>
        <w:t>Italy</w:t>
      </w:r>
      <w:proofErr w:type="spellEnd"/>
    </w:p>
    <w:p w14:paraId="5944BC81" w14:textId="77777777" w:rsidR="00510898" w:rsidRDefault="00510898" w:rsidP="007154B2">
      <w:pPr>
        <w:pStyle w:val="Standard"/>
        <w:spacing w:after="0" w:line="240" w:lineRule="auto"/>
        <w:ind w:left="851"/>
      </w:pP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Manutenzione e assistenza tecnica</w:t>
      </w:r>
    </w:p>
    <w:p w14:paraId="3D00795B" w14:textId="77777777" w:rsidR="00510898" w:rsidRDefault="00510898" w:rsidP="007154B2">
      <w:pPr>
        <w:pStyle w:val="Standard"/>
        <w:spacing w:after="0" w:line="240" w:lineRule="auto"/>
        <w:ind w:left="851"/>
      </w:pP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Gestione delle acque e risanamento ambientale</w:t>
      </w:r>
    </w:p>
    <w:p w14:paraId="563C5F64" w14:textId="77777777" w:rsidR="00510898" w:rsidRDefault="00510898" w:rsidP="007154B2">
      <w:pPr>
        <w:pStyle w:val="Standard"/>
        <w:spacing w:after="0" w:line="240" w:lineRule="auto"/>
        <w:ind w:left="851"/>
      </w:pP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Servizi commerciali</w:t>
      </w:r>
    </w:p>
    <w:p w14:paraId="6524562B" w14:textId="77777777" w:rsidR="00510898" w:rsidRDefault="004220A3" w:rsidP="007154B2">
      <w:pPr>
        <w:pStyle w:val="Standard"/>
        <w:tabs>
          <w:tab w:val="left" w:pos="851"/>
          <w:tab w:val="left" w:pos="3119"/>
        </w:tabs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 w:rsidR="00510898">
        <w:rPr>
          <w:rFonts w:cs="Georgia"/>
          <w:sz w:val="18"/>
          <w:szCs w:val="18"/>
        </w:rPr>
        <w:t xml:space="preserve"> E</w:t>
      </w:r>
      <w:r>
        <w:rPr>
          <w:rFonts w:cs="Georgia"/>
          <w:sz w:val="18"/>
          <w:szCs w:val="18"/>
        </w:rPr>
        <w:t>nogastronomia e ospitalità alberghiera</w:t>
      </w:r>
      <w:r>
        <w:rPr>
          <w:rFonts w:cs="Georgia"/>
          <w:sz w:val="18"/>
          <w:szCs w:val="18"/>
        </w:rPr>
        <w:tab/>
      </w:r>
      <w:r>
        <w:rPr>
          <w:rFonts w:cs="Georgia"/>
          <w:sz w:val="18"/>
          <w:szCs w:val="18"/>
        </w:rPr>
        <w:tab/>
      </w:r>
      <w:r w:rsidR="006718B1">
        <w:rPr>
          <w:rFonts w:cs="Georgia"/>
          <w:sz w:val="18"/>
          <w:szCs w:val="18"/>
        </w:rPr>
        <w:t xml:space="preserve">     </w:t>
      </w:r>
    </w:p>
    <w:p w14:paraId="3E0A9D77" w14:textId="77777777" w:rsidR="004972D2" w:rsidRDefault="00510898" w:rsidP="007154B2">
      <w:pPr>
        <w:pStyle w:val="Standard"/>
        <w:tabs>
          <w:tab w:val="left" w:pos="851"/>
          <w:tab w:val="left" w:pos="3119"/>
        </w:tabs>
        <w:spacing w:after="0" w:line="240" w:lineRule="auto"/>
        <w:rPr>
          <w:rFonts w:cs="Georgia"/>
          <w:sz w:val="20"/>
          <w:szCs w:val="20"/>
        </w:rPr>
      </w:pPr>
      <w:r>
        <w:tab/>
      </w:r>
      <w:r w:rsidR="004220A3">
        <w:rPr>
          <w:rFonts w:ascii="Webdings" w:hAnsi="Webdings"/>
          <w:sz w:val="18"/>
          <w:szCs w:val="18"/>
        </w:rPr>
        <w:t></w:t>
      </w:r>
      <w:r w:rsidR="004220A3">
        <w:rPr>
          <w:rFonts w:cs="Georgia"/>
          <w:sz w:val="18"/>
          <w:szCs w:val="18"/>
        </w:rPr>
        <w:t xml:space="preserve"> </w:t>
      </w:r>
      <w:r>
        <w:rPr>
          <w:rFonts w:cs="Georgia"/>
          <w:sz w:val="18"/>
          <w:szCs w:val="18"/>
        </w:rPr>
        <w:t>Servizi per la sanità e l’assistenza sociale</w:t>
      </w:r>
      <w:r w:rsidR="004972D2">
        <w:rPr>
          <w:rFonts w:cs="Georgia"/>
          <w:sz w:val="20"/>
          <w:szCs w:val="20"/>
        </w:rPr>
        <w:t xml:space="preserve">         </w:t>
      </w:r>
      <w:r w:rsidR="004972D2">
        <w:rPr>
          <w:rFonts w:cs="Georgia"/>
          <w:sz w:val="20"/>
          <w:szCs w:val="20"/>
        </w:rPr>
        <w:tab/>
        <w:t xml:space="preserve">   </w:t>
      </w:r>
      <w:r w:rsidR="006718B1">
        <w:rPr>
          <w:rFonts w:cs="Georgia"/>
          <w:sz w:val="20"/>
          <w:szCs w:val="20"/>
        </w:rPr>
        <w:t xml:space="preserve">  </w:t>
      </w:r>
      <w:r w:rsidR="004972D2">
        <w:rPr>
          <w:rFonts w:ascii="Webdings" w:hAnsi="Webdings"/>
          <w:sz w:val="18"/>
          <w:szCs w:val="18"/>
        </w:rPr>
        <w:t></w:t>
      </w:r>
      <w:r w:rsidR="004972D2">
        <w:rPr>
          <w:rFonts w:cs="Georgia"/>
          <w:sz w:val="18"/>
          <w:szCs w:val="18"/>
        </w:rPr>
        <w:t xml:space="preserve"> Servizi culturali e dello spettacolo</w:t>
      </w:r>
      <w:r w:rsidR="004972D2">
        <w:rPr>
          <w:rFonts w:cs="Georgia"/>
          <w:sz w:val="20"/>
          <w:szCs w:val="20"/>
        </w:rPr>
        <w:tab/>
      </w:r>
      <w:r w:rsidR="006718B1">
        <w:rPr>
          <w:rFonts w:cs="Georgia"/>
          <w:sz w:val="20"/>
          <w:szCs w:val="20"/>
        </w:rPr>
        <w:t xml:space="preserve">   </w:t>
      </w:r>
      <w:r>
        <w:rPr>
          <w:rFonts w:cs="Georgia"/>
          <w:sz w:val="20"/>
          <w:szCs w:val="20"/>
        </w:rPr>
        <w:t xml:space="preserve">   </w:t>
      </w:r>
    </w:p>
    <w:p w14:paraId="3847C303" w14:textId="77777777" w:rsidR="004972D2" w:rsidRDefault="00510898" w:rsidP="007154B2">
      <w:pPr>
        <w:pStyle w:val="Standard"/>
        <w:tabs>
          <w:tab w:val="left" w:pos="851"/>
          <w:tab w:val="left" w:pos="3119"/>
        </w:tabs>
        <w:spacing w:after="0" w:line="240" w:lineRule="auto"/>
        <w:rPr>
          <w:rFonts w:cs="Georgia"/>
          <w:sz w:val="18"/>
          <w:szCs w:val="18"/>
        </w:rPr>
      </w:pPr>
      <w: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Arti ausiliarie</w:t>
      </w:r>
      <w:r w:rsidR="00DB6CA8">
        <w:rPr>
          <w:rFonts w:cs="Georgia"/>
          <w:sz w:val="18"/>
          <w:szCs w:val="18"/>
        </w:rPr>
        <w:t xml:space="preserve"> delle professioni sanitarie: ottico</w:t>
      </w:r>
      <w:r w:rsidR="004972D2">
        <w:rPr>
          <w:rFonts w:cs="Georgia"/>
          <w:sz w:val="18"/>
          <w:szCs w:val="18"/>
        </w:rPr>
        <w:tab/>
        <w:t xml:space="preserve">     </w:t>
      </w:r>
      <w:r w:rsidR="004972D2">
        <w:rPr>
          <w:rFonts w:ascii="Webdings" w:hAnsi="Webdings"/>
          <w:sz w:val="18"/>
          <w:szCs w:val="18"/>
        </w:rPr>
        <w:t></w:t>
      </w:r>
      <w:r w:rsidR="004972D2">
        <w:rPr>
          <w:rFonts w:cs="Georgia"/>
          <w:sz w:val="18"/>
          <w:szCs w:val="18"/>
        </w:rPr>
        <w:t xml:space="preserve"> Arti ausiliarie delle professioni sanitarie: odontotecnico</w:t>
      </w:r>
    </w:p>
    <w:p w14:paraId="34110955" w14:textId="77777777" w:rsidR="006F266D" w:rsidRDefault="006F266D" w:rsidP="007154B2">
      <w:pPr>
        <w:pStyle w:val="Standard"/>
        <w:tabs>
          <w:tab w:val="left" w:pos="851"/>
          <w:tab w:val="left" w:pos="3119"/>
        </w:tabs>
        <w:spacing w:after="0" w:line="240" w:lineRule="auto"/>
        <w:rPr>
          <w:rFonts w:cs="Georgia"/>
          <w:sz w:val="18"/>
          <w:szCs w:val="18"/>
        </w:rPr>
      </w:pPr>
    </w:p>
    <w:p w14:paraId="0C9FC10C" w14:textId="77777777" w:rsidR="005A1628" w:rsidRDefault="001864CF" w:rsidP="007154B2">
      <w:pPr>
        <w:pStyle w:val="Standard"/>
        <w:spacing w:before="120" w:after="120" w:line="240" w:lineRule="auto"/>
      </w:pPr>
      <w:r>
        <w:rPr>
          <w:rFonts w:ascii="Webdings" w:hAnsi="Webdings"/>
        </w:rPr>
        <w:t></w:t>
      </w:r>
      <w:r>
        <w:rPr>
          <w:rFonts w:ascii="Webdings" w:hAnsi="Webdings"/>
        </w:rPr>
        <w:t></w:t>
      </w:r>
      <w:r w:rsidR="004220A3">
        <w:rPr>
          <w:rFonts w:cs="Georgia"/>
          <w:b/>
          <w:bCs/>
        </w:rPr>
        <w:t>ISTRUZIONE E FORMAZIONE PROFESSIONALE (quadriennale)</w:t>
      </w:r>
    </w:p>
    <w:p w14:paraId="67BDA18E" w14:textId="77777777" w:rsidR="00DB1294" w:rsidRDefault="00DB1294" w:rsidP="007154B2">
      <w:pPr>
        <w:rPr>
          <w:rFonts w:cs="Mangal"/>
          <w:szCs w:val="21"/>
        </w:rPr>
        <w:sectPr w:rsidR="00DB1294">
          <w:type w:val="continuous"/>
          <w:pgSz w:w="11906" w:h="16838"/>
          <w:pgMar w:top="567" w:right="1134" w:bottom="567" w:left="1134" w:header="709" w:footer="720" w:gutter="0"/>
          <w:cols w:space="720"/>
        </w:sectPr>
      </w:pPr>
    </w:p>
    <w:p w14:paraId="70EBA744" w14:textId="77777777" w:rsidR="005A1628" w:rsidRDefault="004220A3" w:rsidP="007154B2">
      <w:pPr>
        <w:pStyle w:val="Standard"/>
        <w:spacing w:after="0" w:line="240" w:lineRule="auto"/>
        <w:ind w:left="709"/>
      </w:pP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Tecnico dei servizi di animazione turistico sportiva e del tempo libero</w:t>
      </w:r>
      <w:r>
        <w:rPr>
          <w:rFonts w:cs="Georgia"/>
          <w:sz w:val="18"/>
          <w:szCs w:val="18"/>
        </w:rPr>
        <w:tab/>
      </w:r>
    </w:p>
    <w:p w14:paraId="1B7CBE03" w14:textId="77777777" w:rsidR="005A1628" w:rsidRDefault="005A1628" w:rsidP="007154B2">
      <w:pPr>
        <w:pStyle w:val="Standard"/>
        <w:spacing w:after="120" w:line="240" w:lineRule="auto"/>
        <w:ind w:left="709"/>
        <w:rPr>
          <w:rFonts w:cs="Georgia"/>
          <w:sz w:val="18"/>
          <w:szCs w:val="18"/>
        </w:rPr>
      </w:pPr>
    </w:p>
    <w:p w14:paraId="1B92388F" w14:textId="77777777" w:rsidR="005A1628" w:rsidRDefault="001864CF" w:rsidP="007154B2">
      <w:pPr>
        <w:pStyle w:val="Standard"/>
        <w:spacing w:after="120" w:line="240" w:lineRule="auto"/>
      </w:pPr>
      <w:r>
        <w:rPr>
          <w:rFonts w:ascii="Webdings" w:hAnsi="Webdings"/>
        </w:rPr>
        <w:t></w:t>
      </w:r>
      <w:r>
        <w:rPr>
          <w:rFonts w:ascii="Webdings" w:hAnsi="Webdings"/>
        </w:rPr>
        <w:t></w:t>
      </w:r>
      <w:r w:rsidR="004220A3">
        <w:rPr>
          <w:rFonts w:cs="Georgia"/>
          <w:b/>
          <w:bCs/>
        </w:rPr>
        <w:t>ISTRUZIONE E FORMAZIONE PROFESSIONALE (triennale)</w:t>
      </w:r>
    </w:p>
    <w:p w14:paraId="539073A8" w14:textId="77777777" w:rsidR="00DB1294" w:rsidRDefault="00DB1294" w:rsidP="007154B2">
      <w:pPr>
        <w:rPr>
          <w:rFonts w:cs="Mangal"/>
          <w:szCs w:val="21"/>
        </w:rPr>
        <w:sectPr w:rsidR="00DB1294">
          <w:type w:val="continuous"/>
          <w:pgSz w:w="11906" w:h="16838"/>
          <w:pgMar w:top="567" w:right="1134" w:bottom="567" w:left="1134" w:header="709" w:footer="720" w:gutter="0"/>
          <w:cols w:space="720"/>
        </w:sectPr>
      </w:pPr>
    </w:p>
    <w:p w14:paraId="67B1C63A" w14:textId="77777777" w:rsidR="005A1628" w:rsidRDefault="004220A3" w:rsidP="007154B2">
      <w:pPr>
        <w:pStyle w:val="Standard"/>
        <w:spacing w:after="0" w:line="240" w:lineRule="auto"/>
        <w:ind w:left="708"/>
      </w:pP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Operatore agricolo</w:t>
      </w:r>
    </w:p>
    <w:p w14:paraId="2A0E82E0" w14:textId="77777777" w:rsidR="005A1628" w:rsidRDefault="004220A3" w:rsidP="007154B2">
      <w:pPr>
        <w:pStyle w:val="Standard"/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Operatore della ristorazione</w:t>
      </w:r>
    </w:p>
    <w:p w14:paraId="09BFA31F" w14:textId="77777777" w:rsidR="005A1628" w:rsidRDefault="004220A3" w:rsidP="007154B2">
      <w:pPr>
        <w:pStyle w:val="Standard"/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Operatore </w:t>
      </w:r>
      <w:r w:rsidR="00CF3795">
        <w:rPr>
          <w:rFonts w:cs="Georgia"/>
          <w:sz w:val="18"/>
          <w:szCs w:val="18"/>
        </w:rPr>
        <w:t xml:space="preserve">della </w:t>
      </w:r>
      <w:r>
        <w:rPr>
          <w:rFonts w:cs="Georgia"/>
          <w:sz w:val="18"/>
          <w:szCs w:val="18"/>
        </w:rPr>
        <w:t>trasformazione agroalimentare</w:t>
      </w:r>
    </w:p>
    <w:p w14:paraId="17E18447" w14:textId="77777777" w:rsidR="005A1628" w:rsidRDefault="004220A3" w:rsidP="007154B2">
      <w:pPr>
        <w:pStyle w:val="Standard"/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Operatore ai servizi di vendita</w:t>
      </w:r>
    </w:p>
    <w:p w14:paraId="419C4B1E" w14:textId="77777777" w:rsidR="005A1628" w:rsidRDefault="004220A3" w:rsidP="007154B2">
      <w:pPr>
        <w:pStyle w:val="Standard"/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Operatore promozione accoglienza turistica</w:t>
      </w:r>
    </w:p>
    <w:p w14:paraId="23FAA800" w14:textId="77777777" w:rsidR="005A1628" w:rsidRDefault="004220A3" w:rsidP="007154B2">
      <w:pPr>
        <w:pStyle w:val="Standard"/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Operatore del legno</w:t>
      </w:r>
    </w:p>
    <w:p w14:paraId="620BC344" w14:textId="77777777" w:rsidR="005A1628" w:rsidRDefault="004220A3" w:rsidP="007154B2">
      <w:pPr>
        <w:pStyle w:val="Standard"/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Operatore del benessere-acconciatura</w:t>
      </w:r>
    </w:p>
    <w:p w14:paraId="784EFB8A" w14:textId="77777777" w:rsidR="005A1628" w:rsidRDefault="004220A3" w:rsidP="007154B2">
      <w:pPr>
        <w:pStyle w:val="Standard"/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Operatore amministrativo segretariale</w:t>
      </w:r>
    </w:p>
    <w:p w14:paraId="0914D64C" w14:textId="77777777" w:rsidR="005A1628" w:rsidRDefault="004220A3" w:rsidP="007154B2">
      <w:pPr>
        <w:pStyle w:val="Standard"/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Operatore edile                                                                                   </w:t>
      </w:r>
    </w:p>
    <w:p w14:paraId="7F6DCA24" w14:textId="77777777" w:rsidR="005A1628" w:rsidRDefault="004220A3" w:rsidP="007154B2">
      <w:pPr>
        <w:pStyle w:val="Standard"/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Operatore grafico</w:t>
      </w:r>
      <w:r w:rsidR="00E32145">
        <w:rPr>
          <w:rFonts w:cs="Georgia"/>
          <w:sz w:val="18"/>
          <w:szCs w:val="18"/>
        </w:rPr>
        <w:t>-multimedia</w:t>
      </w:r>
      <w:r w:rsidR="00CF3795">
        <w:rPr>
          <w:rFonts w:cs="Georgia"/>
          <w:sz w:val="18"/>
          <w:szCs w:val="18"/>
        </w:rPr>
        <w:t>le</w:t>
      </w:r>
    </w:p>
    <w:p w14:paraId="31F0D18C" w14:textId="77777777" w:rsidR="005A1628" w:rsidRDefault="004220A3" w:rsidP="007154B2">
      <w:pPr>
        <w:pStyle w:val="Standard"/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Operatore moda e abbigliamento</w:t>
      </w:r>
    </w:p>
    <w:p w14:paraId="7EA3B51B" w14:textId="77777777" w:rsidR="005A1628" w:rsidRDefault="004220A3" w:rsidP="007154B2">
      <w:pPr>
        <w:pStyle w:val="Standard"/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Operatore meccanico</w:t>
      </w:r>
    </w:p>
    <w:p w14:paraId="6967D76C" w14:textId="77777777" w:rsidR="005A1628" w:rsidRDefault="004220A3" w:rsidP="007154B2">
      <w:pPr>
        <w:pStyle w:val="Standard"/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Operatore elettrico</w:t>
      </w:r>
    </w:p>
    <w:p w14:paraId="4FC04BEF" w14:textId="77777777" w:rsidR="005A1628" w:rsidRDefault="004220A3" w:rsidP="007154B2">
      <w:pPr>
        <w:pStyle w:val="Standard"/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Operatore elettronico</w:t>
      </w:r>
    </w:p>
    <w:p w14:paraId="1F2DF9C6" w14:textId="77777777" w:rsidR="005A1628" w:rsidRDefault="004220A3" w:rsidP="007154B2">
      <w:pPr>
        <w:pStyle w:val="Standard"/>
        <w:spacing w:after="0" w:line="240" w:lineRule="auto"/>
      </w:pPr>
      <w:r>
        <w:rPr>
          <w:rFonts w:cs="Georgia"/>
          <w:sz w:val="18"/>
          <w:szCs w:val="18"/>
        </w:rPr>
        <w:tab/>
      </w:r>
      <w:r>
        <w:rPr>
          <w:rFonts w:ascii="Webdings" w:hAnsi="Webdings"/>
          <w:sz w:val="18"/>
          <w:szCs w:val="18"/>
        </w:rPr>
        <w:t></w:t>
      </w:r>
      <w:r>
        <w:rPr>
          <w:rFonts w:cs="Georgia"/>
          <w:sz w:val="18"/>
          <w:szCs w:val="18"/>
        </w:rPr>
        <w:t xml:space="preserve"> Operatore produzioni chimiche  </w:t>
      </w:r>
    </w:p>
    <w:p w14:paraId="41D3F4A0" w14:textId="77777777" w:rsidR="005A1628" w:rsidRDefault="005A1628" w:rsidP="007154B2">
      <w:pPr>
        <w:pStyle w:val="Standard"/>
        <w:spacing w:after="0" w:line="240" w:lineRule="auto"/>
        <w:rPr>
          <w:rFonts w:cs="Georgia"/>
          <w:sz w:val="18"/>
          <w:szCs w:val="18"/>
        </w:rPr>
      </w:pPr>
    </w:p>
    <w:p w14:paraId="7B5C73D7" w14:textId="77777777" w:rsidR="001C4757" w:rsidRDefault="001C4757" w:rsidP="007154B2">
      <w:pPr>
        <w:rPr>
          <w:rFonts w:cs="Mangal"/>
          <w:szCs w:val="21"/>
        </w:rPr>
        <w:sectPr w:rsidR="001C4757">
          <w:type w:val="continuous"/>
          <w:pgSz w:w="11906" w:h="16838"/>
          <w:pgMar w:top="567" w:right="1134" w:bottom="567" w:left="1134" w:header="709" w:footer="720" w:gutter="0"/>
          <w:cols w:num="2" w:space="720" w:equalWidth="0">
            <w:col w:w="4465" w:space="708"/>
            <w:col w:w="4465" w:space="0"/>
          </w:cols>
        </w:sectPr>
      </w:pPr>
    </w:p>
    <w:p w14:paraId="24D4F784" w14:textId="77777777" w:rsidR="00406DFE" w:rsidRDefault="004220A3" w:rsidP="007154B2">
      <w:pPr>
        <w:pStyle w:val="Standard"/>
        <w:spacing w:before="120"/>
        <w:rPr>
          <w:rFonts w:cs="Georgia"/>
          <w:sz w:val="20"/>
          <w:szCs w:val="20"/>
        </w:rPr>
      </w:pPr>
      <w:r>
        <w:rPr>
          <w:rFonts w:cs="Georgia"/>
          <w:sz w:val="20"/>
          <w:szCs w:val="20"/>
        </w:rPr>
        <w:t>Si comunica che tale consiglio orientativo, a seguito anche degli esiti degli esami di Stato di Fine Primo Ciclo, potrebbe essere modificato.  Sarà cura del Consiglio di Classe segnalare l’eventuale modifica.</w:t>
      </w:r>
    </w:p>
    <w:p w14:paraId="192858E6" w14:textId="77777777" w:rsidR="005A1628" w:rsidRDefault="004220A3">
      <w:pPr>
        <w:pStyle w:val="Standard"/>
        <w:rPr>
          <w:rFonts w:cs="Georgia"/>
          <w:sz w:val="20"/>
          <w:szCs w:val="20"/>
        </w:rPr>
      </w:pPr>
      <w:r>
        <w:rPr>
          <w:rFonts w:cs="Georgia"/>
          <w:sz w:val="20"/>
          <w:szCs w:val="20"/>
        </w:rPr>
        <w:t>Firma del genitore</w:t>
      </w:r>
      <w:r>
        <w:rPr>
          <w:rFonts w:cs="Georgia"/>
          <w:sz w:val="20"/>
          <w:szCs w:val="20"/>
        </w:rPr>
        <w:tab/>
      </w:r>
      <w:r>
        <w:rPr>
          <w:rFonts w:cs="Georgia"/>
          <w:sz w:val="20"/>
          <w:szCs w:val="20"/>
        </w:rPr>
        <w:tab/>
      </w:r>
      <w:r>
        <w:rPr>
          <w:rFonts w:cs="Georgia"/>
          <w:sz w:val="20"/>
          <w:szCs w:val="20"/>
        </w:rPr>
        <w:tab/>
      </w:r>
      <w:r>
        <w:rPr>
          <w:rFonts w:cs="Georgia"/>
          <w:sz w:val="20"/>
          <w:szCs w:val="20"/>
        </w:rPr>
        <w:tab/>
      </w:r>
      <w:r>
        <w:rPr>
          <w:rFonts w:cs="Georgia"/>
          <w:sz w:val="20"/>
          <w:szCs w:val="20"/>
        </w:rPr>
        <w:tab/>
      </w:r>
      <w:r>
        <w:rPr>
          <w:rFonts w:cs="Georgia"/>
          <w:sz w:val="20"/>
          <w:szCs w:val="20"/>
        </w:rPr>
        <w:tab/>
        <w:t>Per il Consiglio di classe, il Coordinatore</w:t>
      </w:r>
    </w:p>
    <w:p w14:paraId="3BE73025" w14:textId="2B348E6F" w:rsidR="005A1628" w:rsidRDefault="007154B2" w:rsidP="00457607">
      <w:pPr>
        <w:pStyle w:val="Standard"/>
        <w:rPr>
          <w:rFonts w:cs="Georgia"/>
          <w:sz w:val="20"/>
          <w:szCs w:val="20"/>
        </w:rPr>
      </w:pPr>
      <w:r>
        <w:rPr>
          <w:rFonts w:cs="Georgia"/>
          <w:sz w:val="20"/>
          <w:szCs w:val="20"/>
        </w:rPr>
        <w:t xml:space="preserve">Lesmo, </w:t>
      </w:r>
      <w:r w:rsidR="00E8141F">
        <w:rPr>
          <w:rFonts w:cs="Georgia"/>
          <w:sz w:val="20"/>
          <w:szCs w:val="20"/>
        </w:rPr>
        <w:t>3</w:t>
      </w:r>
      <w:r w:rsidR="00E864BD">
        <w:rPr>
          <w:rFonts w:cs="Georgia"/>
          <w:sz w:val="20"/>
          <w:szCs w:val="20"/>
        </w:rPr>
        <w:t xml:space="preserve"> dicembre 2019</w:t>
      </w:r>
    </w:p>
    <w:sectPr w:rsidR="005A1628">
      <w:type w:val="continuous"/>
      <w:pgSz w:w="11906" w:h="16838"/>
      <w:pgMar w:top="567" w:right="1134" w:bottom="567" w:left="1134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E2272" w14:textId="77777777" w:rsidR="002F34B7" w:rsidRDefault="002F34B7">
      <w:r>
        <w:separator/>
      </w:r>
    </w:p>
  </w:endnote>
  <w:endnote w:type="continuationSeparator" w:id="0">
    <w:p w14:paraId="4245CECC" w14:textId="77777777" w:rsidR="002F34B7" w:rsidRDefault="002F3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-Roman">
    <w:charset w:val="00"/>
    <w:family w:val="auto"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33D564" w14:textId="77777777" w:rsidR="002F34B7" w:rsidRDefault="002F34B7">
      <w:r>
        <w:rPr>
          <w:color w:val="000000"/>
        </w:rPr>
        <w:separator/>
      </w:r>
    </w:p>
  </w:footnote>
  <w:footnote w:type="continuationSeparator" w:id="0">
    <w:p w14:paraId="096CA8EB" w14:textId="77777777" w:rsidR="002F34B7" w:rsidRDefault="002F34B7">
      <w:r>
        <w:continuationSeparator/>
      </w:r>
    </w:p>
  </w:footnote>
  <w:footnote w:id="1">
    <w:p w14:paraId="41A9CC7F" w14:textId="77777777" w:rsidR="005A1628" w:rsidRPr="007154B2" w:rsidRDefault="004220A3">
      <w:pPr>
        <w:pStyle w:val="Standard"/>
        <w:spacing w:after="0" w:line="240" w:lineRule="auto"/>
        <w:rPr>
          <w:sz w:val="14"/>
          <w:szCs w:val="14"/>
        </w:rPr>
      </w:pPr>
      <w:r w:rsidRPr="007154B2">
        <w:rPr>
          <w:rStyle w:val="Rimandonotaapidipagina"/>
          <w:sz w:val="14"/>
          <w:szCs w:val="14"/>
        </w:rPr>
        <w:footnoteRef/>
      </w:r>
      <w:r w:rsidRPr="007154B2">
        <w:rPr>
          <w:rFonts w:ascii="Georgia" w:hAnsi="Georgia" w:cs="Georgia"/>
          <w:sz w:val="14"/>
          <w:szCs w:val="14"/>
        </w:rPr>
        <w:t xml:space="preserve"> </w:t>
      </w:r>
      <w:r w:rsidRPr="007154B2">
        <w:rPr>
          <w:rFonts w:cs="Georgia"/>
          <w:b/>
          <w:bCs/>
          <w:sz w:val="14"/>
          <w:szCs w:val="14"/>
        </w:rPr>
        <w:t xml:space="preserve">Livello  </w:t>
      </w:r>
      <w:r w:rsidRPr="007154B2">
        <w:rPr>
          <w:rFonts w:cs="Georgia"/>
          <w:sz w:val="14"/>
          <w:szCs w:val="14"/>
        </w:rPr>
        <w:t xml:space="preserve">          </w:t>
      </w:r>
    </w:p>
    <w:p w14:paraId="2A16FC07" w14:textId="77777777" w:rsidR="005A1628" w:rsidRPr="007154B2" w:rsidRDefault="004220A3">
      <w:pPr>
        <w:pStyle w:val="Standard"/>
        <w:numPr>
          <w:ilvl w:val="0"/>
          <w:numId w:val="5"/>
        </w:numPr>
        <w:spacing w:after="0" w:line="240" w:lineRule="auto"/>
        <w:ind w:left="426" w:hanging="426"/>
        <w:jc w:val="both"/>
        <w:rPr>
          <w:sz w:val="14"/>
          <w:szCs w:val="14"/>
        </w:rPr>
      </w:pPr>
      <w:r w:rsidRPr="007154B2">
        <w:rPr>
          <w:rFonts w:cs="Georgia"/>
          <w:b/>
          <w:bCs/>
          <w:i/>
          <w:iCs/>
          <w:sz w:val="14"/>
          <w:szCs w:val="14"/>
        </w:rPr>
        <w:t>Avanzato</w:t>
      </w:r>
      <w:r w:rsidRPr="007154B2">
        <w:rPr>
          <w:rFonts w:cs="Georgia"/>
          <w:i/>
          <w:iCs/>
          <w:sz w:val="14"/>
          <w:szCs w:val="14"/>
        </w:rPr>
        <w:t xml:space="preserve">: </w:t>
      </w:r>
      <w:r w:rsidRPr="007154B2">
        <w:rPr>
          <w:rFonts w:cs="Georgia"/>
          <w:sz w:val="14"/>
          <w:szCs w:val="14"/>
        </w:rPr>
        <w:t>L’alunno/a svolge compiti e risolve problemi complessi, mostrando padronanza nell’uso delle conoscenze e delle abilità; propone e sostiene le proprie opinioni e assume in modo responsabile decisioni consapevoli.</w:t>
      </w:r>
    </w:p>
    <w:p w14:paraId="4ECF74DB" w14:textId="77777777" w:rsidR="005A1628" w:rsidRPr="007154B2" w:rsidRDefault="004220A3">
      <w:pPr>
        <w:pStyle w:val="Paragrafoelenco"/>
        <w:widowControl/>
        <w:numPr>
          <w:ilvl w:val="0"/>
          <w:numId w:val="5"/>
        </w:numPr>
        <w:suppressAutoHyphens w:val="0"/>
        <w:ind w:left="426" w:hanging="426"/>
        <w:jc w:val="both"/>
        <w:textAlignment w:val="auto"/>
        <w:rPr>
          <w:sz w:val="14"/>
          <w:szCs w:val="14"/>
        </w:rPr>
      </w:pPr>
      <w:r w:rsidRPr="007154B2">
        <w:rPr>
          <w:rFonts w:ascii="Calibri" w:hAnsi="Calibri" w:cs="Georgia"/>
          <w:b/>
          <w:bCs/>
          <w:i/>
          <w:iCs/>
          <w:sz w:val="14"/>
          <w:szCs w:val="14"/>
        </w:rPr>
        <w:t>Intermedio</w:t>
      </w:r>
      <w:r w:rsidRPr="007154B2">
        <w:rPr>
          <w:rFonts w:ascii="Calibri" w:hAnsi="Calibri" w:cs="Times-Roman"/>
          <w:kern w:val="0"/>
          <w:sz w:val="14"/>
          <w:szCs w:val="14"/>
          <w:lang w:bidi="ar-SA"/>
        </w:rPr>
        <w:t xml:space="preserve"> L’alunno/a svolge compiti e risolve problemi in situazioni nuove, compie scelte consapevoli, mostrando di saper utilizzare le conoscenze e le abilità acquisite.</w:t>
      </w:r>
    </w:p>
    <w:p w14:paraId="07C2C702" w14:textId="77777777" w:rsidR="005A1628" w:rsidRPr="007154B2" w:rsidRDefault="004220A3">
      <w:pPr>
        <w:pStyle w:val="Paragrafoelenco"/>
        <w:widowControl/>
        <w:numPr>
          <w:ilvl w:val="0"/>
          <w:numId w:val="5"/>
        </w:numPr>
        <w:suppressAutoHyphens w:val="0"/>
        <w:ind w:left="426" w:hanging="426"/>
        <w:jc w:val="both"/>
        <w:textAlignment w:val="auto"/>
        <w:rPr>
          <w:sz w:val="14"/>
          <w:szCs w:val="14"/>
        </w:rPr>
      </w:pPr>
      <w:r w:rsidRPr="007154B2">
        <w:rPr>
          <w:rFonts w:ascii="Calibri" w:hAnsi="Calibri" w:cs="Georgia"/>
          <w:b/>
          <w:bCs/>
          <w:i/>
          <w:iCs/>
          <w:sz w:val="14"/>
          <w:szCs w:val="14"/>
        </w:rPr>
        <w:t>Base</w:t>
      </w:r>
      <w:r w:rsidRPr="007154B2">
        <w:rPr>
          <w:rFonts w:ascii="Calibri" w:hAnsi="Calibri" w:cs="Georgia"/>
          <w:sz w:val="14"/>
          <w:szCs w:val="14"/>
        </w:rPr>
        <w:t xml:space="preserve">: </w:t>
      </w:r>
      <w:r w:rsidRPr="007154B2">
        <w:rPr>
          <w:rFonts w:ascii="Calibri" w:hAnsi="Calibri" w:cs="Times-Roman"/>
          <w:kern w:val="0"/>
          <w:sz w:val="14"/>
          <w:szCs w:val="14"/>
          <w:lang w:bidi="ar-SA"/>
        </w:rPr>
        <w:t>L’alunno/a svolge compiti semplici anche in situazioni nuove, mostrando di possedere conoscenze e abilità fondamentali e di saper applicare basilari regole e procedure apprese.</w:t>
      </w:r>
    </w:p>
    <w:p w14:paraId="56595C36" w14:textId="77777777" w:rsidR="005A1628" w:rsidRPr="00236CF1" w:rsidRDefault="004220A3">
      <w:pPr>
        <w:pStyle w:val="Standard"/>
        <w:numPr>
          <w:ilvl w:val="0"/>
          <w:numId w:val="5"/>
        </w:numPr>
        <w:spacing w:after="0" w:line="240" w:lineRule="auto"/>
        <w:ind w:left="426" w:hanging="426"/>
        <w:jc w:val="both"/>
      </w:pPr>
      <w:r w:rsidRPr="007154B2">
        <w:rPr>
          <w:rFonts w:cs="Georgia"/>
          <w:b/>
          <w:bCs/>
          <w:i/>
          <w:iCs/>
          <w:sz w:val="14"/>
          <w:szCs w:val="14"/>
        </w:rPr>
        <w:t>Iniziale</w:t>
      </w:r>
      <w:r w:rsidRPr="007154B2">
        <w:rPr>
          <w:rFonts w:cs="Georgia"/>
          <w:i/>
          <w:iCs/>
          <w:sz w:val="14"/>
          <w:szCs w:val="14"/>
        </w:rPr>
        <w:t xml:space="preserve">: </w:t>
      </w:r>
      <w:r w:rsidRPr="007154B2">
        <w:rPr>
          <w:rFonts w:cs="Times-Roman"/>
          <w:kern w:val="0"/>
          <w:sz w:val="14"/>
          <w:szCs w:val="14"/>
        </w:rPr>
        <w:t>L’alunno/a, se opportunamente guidato/a, svolge compiti semplici in situazioni note.</w:t>
      </w:r>
    </w:p>
    <w:p w14:paraId="3D335E35" w14:textId="77777777" w:rsidR="00236CF1" w:rsidRDefault="00236CF1" w:rsidP="00236CF1">
      <w:pPr>
        <w:pStyle w:val="Standard"/>
        <w:spacing w:after="0" w:line="240" w:lineRule="auto"/>
        <w:ind w:left="426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9FB8C" w14:textId="77777777" w:rsidR="00036745" w:rsidRDefault="00036745" w:rsidP="00036745">
    <w:pPr>
      <w:jc w:val="center"/>
      <w:rPr>
        <w:rFonts w:ascii="Monotype Corsiva" w:hAnsi="Monotype Corsiva"/>
        <w:lang w:bidi="ar-SA"/>
      </w:rPr>
    </w:pPr>
    <w:r>
      <w:rPr>
        <w:noProof/>
        <w:lang w:eastAsia="it-IT" w:bidi="ar-SA"/>
      </w:rPr>
      <w:drawing>
        <wp:anchor distT="0" distB="0" distL="114300" distR="114300" simplePos="0" relativeHeight="251659264" behindDoc="0" locked="0" layoutInCell="1" allowOverlap="1" wp14:anchorId="0600A289" wp14:editId="6168031C">
          <wp:simplePos x="0" y="0"/>
          <wp:positionH relativeFrom="column">
            <wp:posOffset>5404485</wp:posOffset>
          </wp:positionH>
          <wp:positionV relativeFrom="paragraph">
            <wp:posOffset>178435</wp:posOffset>
          </wp:positionV>
          <wp:extent cx="590550" cy="619125"/>
          <wp:effectExtent l="0" t="0" r="0" b="9525"/>
          <wp:wrapNone/>
          <wp:docPr id="4" name="Immagine 4" descr="http://images2.corriereobjects.it/gallery/Cultura/2011/01_Gennaio/tricolore/6/img_6/03_repubblica_672-458_resi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images2.corriereobjects.it/gallery/Cultura/2011/01_Gennaio/tricolore/6/img_6/03_repubblica_672-458_resize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 w:bidi="ar-SA"/>
      </w:rPr>
      <w:drawing>
        <wp:anchor distT="0" distB="0" distL="114300" distR="114300" simplePos="0" relativeHeight="251660288" behindDoc="0" locked="0" layoutInCell="1" allowOverlap="1" wp14:anchorId="6E4C42DA" wp14:editId="7EADA4CB">
          <wp:simplePos x="0" y="0"/>
          <wp:positionH relativeFrom="margin">
            <wp:posOffset>1537335</wp:posOffset>
          </wp:positionH>
          <wp:positionV relativeFrom="paragraph">
            <wp:posOffset>-211455</wp:posOffset>
          </wp:positionV>
          <wp:extent cx="3112770" cy="504825"/>
          <wp:effectExtent l="0" t="0" r="0" b="952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277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 w:bidi="ar-SA"/>
      </w:rPr>
      <w:drawing>
        <wp:anchor distT="0" distB="0" distL="114300" distR="114300" simplePos="0" relativeHeight="251661312" behindDoc="0" locked="0" layoutInCell="1" allowOverlap="1" wp14:anchorId="66980CD6" wp14:editId="723148C7">
          <wp:simplePos x="0" y="0"/>
          <wp:positionH relativeFrom="column">
            <wp:posOffset>137160</wp:posOffset>
          </wp:positionH>
          <wp:positionV relativeFrom="paragraph">
            <wp:posOffset>-184150</wp:posOffset>
          </wp:positionV>
          <wp:extent cx="838200" cy="51435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143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142079" w14:textId="77777777" w:rsidR="00036745" w:rsidRDefault="00036745" w:rsidP="00036745">
    <w:pPr>
      <w:jc w:val="center"/>
      <w:rPr>
        <w:rFonts w:ascii="Monotype Corsiva" w:hAnsi="Monotype Corsiva"/>
      </w:rPr>
    </w:pPr>
  </w:p>
  <w:p w14:paraId="492E8A0A" w14:textId="77777777" w:rsidR="00036745" w:rsidRDefault="00036745" w:rsidP="00036745">
    <w:pPr>
      <w:jc w:val="center"/>
      <w:rPr>
        <w:rFonts w:ascii="Monotype Corsiva" w:hAnsi="Monotype Corsiva"/>
      </w:rPr>
    </w:pPr>
    <w:r>
      <w:rPr>
        <w:rFonts w:ascii="Comic Sans MS" w:hAnsi="Comic Sans MS"/>
        <w:noProof/>
        <w:lang w:eastAsia="it-IT" w:bidi="ar-SA"/>
      </w:rPr>
      <w:drawing>
        <wp:anchor distT="0" distB="0" distL="114300" distR="114300" simplePos="0" relativeHeight="251662336" behindDoc="0" locked="0" layoutInCell="1" allowOverlap="1" wp14:anchorId="67C1EEBB" wp14:editId="15F06044">
          <wp:simplePos x="0" y="0"/>
          <wp:positionH relativeFrom="column">
            <wp:posOffset>-72390</wp:posOffset>
          </wp:positionH>
          <wp:positionV relativeFrom="paragraph">
            <wp:posOffset>50165</wp:posOffset>
          </wp:positionV>
          <wp:extent cx="1165225" cy="509905"/>
          <wp:effectExtent l="0" t="0" r="0" b="4445"/>
          <wp:wrapNone/>
          <wp:docPr id="1" name="Immagine 1" descr="Mission_d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Mission_def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225" cy="509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onotype Corsiva" w:hAnsi="Monotype Corsiva"/>
      </w:rPr>
      <w:t>Ministero dell’Istruzione, dell’Università e della Ricerca</w:t>
    </w:r>
  </w:p>
  <w:p w14:paraId="1972716F" w14:textId="77777777" w:rsidR="00036745" w:rsidRDefault="00036745" w:rsidP="00036745">
    <w:pPr>
      <w:spacing w:before="20" w:after="20"/>
      <w:jc w:val="center"/>
      <w:rPr>
        <w:rFonts w:ascii="Calibri" w:hAnsi="Calibri" w:cs="Arial"/>
        <w:b/>
        <w:sz w:val="26"/>
        <w:szCs w:val="26"/>
      </w:rPr>
    </w:pPr>
    <w:r>
      <w:rPr>
        <w:rFonts w:ascii="Calibri" w:hAnsi="Calibri" w:cs="Arial"/>
        <w:b/>
        <w:sz w:val="26"/>
        <w:szCs w:val="26"/>
      </w:rPr>
      <w:t>Istituto Comprensivo Statale di Lesmo</w:t>
    </w:r>
  </w:p>
  <w:p w14:paraId="567673F5" w14:textId="77777777" w:rsidR="00036745" w:rsidRPr="007B22C7" w:rsidRDefault="00036745" w:rsidP="00036745">
    <w:pPr>
      <w:spacing w:after="80"/>
      <w:jc w:val="center"/>
      <w:rPr>
        <w:rFonts w:ascii="Calibri" w:hAnsi="Calibri" w:cs="Arial"/>
      </w:rPr>
    </w:pPr>
    <w:r>
      <w:rPr>
        <w:rFonts w:ascii="Calibri" w:hAnsi="Calibri" w:cs="Arial"/>
      </w:rPr>
      <w:t>Via Donna Rosa, 13 - 20855 LESMO (MB)</w:t>
    </w:r>
    <w:r>
      <w:rPr>
        <w:rFonts w:ascii="Arial" w:hAnsi="Arial" w:cs="Arial"/>
        <w:sz w:val="20"/>
        <w:szCs w:val="20"/>
      </w:rPr>
      <w:t xml:space="preserve"> - Cod. </w:t>
    </w:r>
    <w:proofErr w:type="spellStart"/>
    <w:r w:rsidRPr="007B22C7">
      <w:rPr>
        <w:rFonts w:ascii="Arial" w:hAnsi="Arial" w:cs="Arial"/>
        <w:sz w:val="20"/>
        <w:szCs w:val="20"/>
      </w:rPr>
      <w:t>Mecc</w:t>
    </w:r>
    <w:proofErr w:type="spellEnd"/>
    <w:r w:rsidRPr="007B22C7">
      <w:rPr>
        <w:rFonts w:ascii="Arial" w:hAnsi="Arial" w:cs="Arial"/>
        <w:sz w:val="20"/>
        <w:szCs w:val="20"/>
      </w:rPr>
      <w:t>. MBIC8BS008</w:t>
    </w:r>
  </w:p>
  <w:p w14:paraId="194B6688" w14:textId="77777777" w:rsidR="00036745" w:rsidRPr="007B22C7" w:rsidRDefault="00036745" w:rsidP="00036745">
    <w:pPr>
      <w:jc w:val="center"/>
      <w:rPr>
        <w:rFonts w:ascii="Arial" w:hAnsi="Arial" w:cs="Arial"/>
        <w:sz w:val="20"/>
        <w:szCs w:val="20"/>
      </w:rPr>
    </w:pPr>
    <w:r w:rsidRPr="007B22C7">
      <w:rPr>
        <w:rFonts w:ascii="Arial" w:hAnsi="Arial" w:cs="Arial"/>
        <w:sz w:val="20"/>
        <w:szCs w:val="20"/>
      </w:rPr>
      <w:t>Tel. 0396065803 - Fax 0396980042 - C.F.: 94030860152 - E-mail: MBIC8BS008@istruzione.it</w:t>
    </w:r>
  </w:p>
  <w:p w14:paraId="7CA931CA" w14:textId="603E8625" w:rsidR="00036745" w:rsidRDefault="00036745" w:rsidP="00036745">
    <w:pPr>
      <w:pStyle w:val="Intestazione"/>
      <w:jc w:val="center"/>
      <w:rPr>
        <w:rFonts w:ascii="Comic Sans MS" w:hAnsi="Comic Sans MS"/>
        <w:sz w:val="24"/>
        <w:szCs w:val="24"/>
        <w:lang w:val="x-none"/>
      </w:rPr>
    </w:pPr>
    <w:proofErr w:type="spellStart"/>
    <w:r>
      <w:rPr>
        <w:rFonts w:ascii="Arial" w:hAnsi="Arial" w:cs="Arial"/>
        <w:sz w:val="20"/>
        <w:szCs w:val="20"/>
      </w:rPr>
      <w:t>Pec</w:t>
    </w:r>
    <w:proofErr w:type="spellEnd"/>
    <w:r>
      <w:rPr>
        <w:rFonts w:ascii="Arial" w:hAnsi="Arial" w:cs="Arial"/>
        <w:sz w:val="20"/>
        <w:szCs w:val="20"/>
      </w:rPr>
      <w:t>: MBIC8BS008@pec.istruzione.it</w:t>
    </w:r>
    <w:r w:rsidRPr="007B22C7">
      <w:rPr>
        <w:rFonts w:ascii="Arial" w:hAnsi="Arial" w:cs="Arial"/>
        <w:sz w:val="20"/>
        <w:szCs w:val="20"/>
      </w:rPr>
      <w:t xml:space="preserve"> - Sito web: http</w:t>
    </w:r>
    <w:r w:rsidR="009F4465">
      <w:rPr>
        <w:rFonts w:ascii="Arial" w:hAnsi="Arial" w:cs="Arial"/>
        <w:sz w:val="20"/>
        <w:szCs w:val="20"/>
      </w:rPr>
      <w:t>s</w:t>
    </w:r>
    <w:r w:rsidRPr="007B22C7">
      <w:rPr>
        <w:rFonts w:ascii="Arial" w:hAnsi="Arial" w:cs="Arial"/>
        <w:sz w:val="20"/>
        <w:szCs w:val="20"/>
      </w:rPr>
      <w:t>://www.icslesmo.edu.it</w:t>
    </w:r>
  </w:p>
  <w:p w14:paraId="01E8100B" w14:textId="77777777" w:rsidR="005F28AF" w:rsidRPr="00036745" w:rsidRDefault="002F34B7">
    <w:pPr>
      <w:pStyle w:val="Standard"/>
      <w:spacing w:after="0" w:line="240" w:lineRule="auto"/>
      <w:jc w:val="center"/>
      <w:rPr>
        <w:lang w:val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41B78"/>
    <w:multiLevelType w:val="multilevel"/>
    <w:tmpl w:val="2250DD50"/>
    <w:styleLink w:val="WW8Num3"/>
    <w:lvl w:ilvl="0">
      <w:numFmt w:val="bullet"/>
      <w:lvlText w:val="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" w15:restartNumberingAfterBreak="0">
    <w:nsid w:val="25876FF6"/>
    <w:multiLevelType w:val="multilevel"/>
    <w:tmpl w:val="9A22A0C0"/>
    <w:lvl w:ilvl="0">
      <w:start w:val="1"/>
      <w:numFmt w:val="upperLetter"/>
      <w:lvlText w:val="%1 - "/>
      <w:lvlJc w:val="left"/>
      <w:pPr>
        <w:ind w:left="720" w:hanging="360"/>
      </w:pPr>
      <w:rPr>
        <w:rFonts w:ascii="Calibri" w:hAnsi="Calibri"/>
        <w:w w:val="100"/>
        <w:sz w:val="14"/>
        <w:szCs w:val="1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637E5"/>
    <w:multiLevelType w:val="multilevel"/>
    <w:tmpl w:val="F2309C12"/>
    <w:styleLink w:val="WW8Num1"/>
    <w:lvl w:ilvl="0">
      <w:numFmt w:val="bullet"/>
      <w:lvlText w:val="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" w15:restartNumberingAfterBreak="0">
    <w:nsid w:val="62C61FFF"/>
    <w:multiLevelType w:val="multilevel"/>
    <w:tmpl w:val="79B20B84"/>
    <w:styleLink w:val="WW8Num2"/>
    <w:lvl w:ilvl="0">
      <w:numFmt w:val="bullet"/>
      <w:lvlText w:val="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" w15:restartNumberingAfterBreak="0">
    <w:nsid w:val="6C0840FB"/>
    <w:multiLevelType w:val="multilevel"/>
    <w:tmpl w:val="50B80548"/>
    <w:styleLink w:val="WW8Num4"/>
    <w:lvl w:ilvl="0">
      <w:numFmt w:val="bullet"/>
      <w:lvlText w:val=""/>
      <w:lvlJc w:val="left"/>
      <w:rPr>
        <w:rFonts w:ascii="Symbol" w:eastAsia="Times New Roman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5" w15:restartNumberingAfterBreak="0">
    <w:nsid w:val="72586241"/>
    <w:multiLevelType w:val="hybridMultilevel"/>
    <w:tmpl w:val="1B502C72"/>
    <w:lvl w:ilvl="0" w:tplc="33408E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628"/>
    <w:rsid w:val="00023B73"/>
    <w:rsid w:val="00036745"/>
    <w:rsid w:val="000673B4"/>
    <w:rsid w:val="00096437"/>
    <w:rsid w:val="000B1552"/>
    <w:rsid w:val="000B4811"/>
    <w:rsid w:val="000E220C"/>
    <w:rsid w:val="0014417F"/>
    <w:rsid w:val="001864CF"/>
    <w:rsid w:val="001C4757"/>
    <w:rsid w:val="00236CF1"/>
    <w:rsid w:val="0024477D"/>
    <w:rsid w:val="00290861"/>
    <w:rsid w:val="002E3515"/>
    <w:rsid w:val="002F34B7"/>
    <w:rsid w:val="00330C10"/>
    <w:rsid w:val="003D2B73"/>
    <w:rsid w:val="003F0EAB"/>
    <w:rsid w:val="004023E5"/>
    <w:rsid w:val="00406DFE"/>
    <w:rsid w:val="004220A3"/>
    <w:rsid w:val="00457607"/>
    <w:rsid w:val="00462426"/>
    <w:rsid w:val="00482849"/>
    <w:rsid w:val="00493E83"/>
    <w:rsid w:val="004972D2"/>
    <w:rsid w:val="004C5595"/>
    <w:rsid w:val="004C7D9C"/>
    <w:rsid w:val="00510898"/>
    <w:rsid w:val="0051597E"/>
    <w:rsid w:val="005A1628"/>
    <w:rsid w:val="005B065D"/>
    <w:rsid w:val="005C4B37"/>
    <w:rsid w:val="00622D00"/>
    <w:rsid w:val="006718B1"/>
    <w:rsid w:val="006F0BBB"/>
    <w:rsid w:val="006F266D"/>
    <w:rsid w:val="007154B2"/>
    <w:rsid w:val="00723260"/>
    <w:rsid w:val="007601B4"/>
    <w:rsid w:val="00762E62"/>
    <w:rsid w:val="007639A5"/>
    <w:rsid w:val="008A1D0A"/>
    <w:rsid w:val="008B3F4C"/>
    <w:rsid w:val="008C2225"/>
    <w:rsid w:val="008C23D8"/>
    <w:rsid w:val="00910E77"/>
    <w:rsid w:val="009515D5"/>
    <w:rsid w:val="009A2DC0"/>
    <w:rsid w:val="009B5445"/>
    <w:rsid w:val="009D18CD"/>
    <w:rsid w:val="009D6BE6"/>
    <w:rsid w:val="009F4465"/>
    <w:rsid w:val="00A553D1"/>
    <w:rsid w:val="00B0742C"/>
    <w:rsid w:val="00B31B5A"/>
    <w:rsid w:val="00C334E2"/>
    <w:rsid w:val="00C70075"/>
    <w:rsid w:val="00CC5D58"/>
    <w:rsid w:val="00CE6054"/>
    <w:rsid w:val="00CF04A9"/>
    <w:rsid w:val="00CF3795"/>
    <w:rsid w:val="00D000CE"/>
    <w:rsid w:val="00D47BDF"/>
    <w:rsid w:val="00D54C89"/>
    <w:rsid w:val="00DA0555"/>
    <w:rsid w:val="00DB1294"/>
    <w:rsid w:val="00DB3FCE"/>
    <w:rsid w:val="00DB6CA8"/>
    <w:rsid w:val="00E32145"/>
    <w:rsid w:val="00E44710"/>
    <w:rsid w:val="00E8141F"/>
    <w:rsid w:val="00E864BD"/>
    <w:rsid w:val="00EB0FFD"/>
    <w:rsid w:val="00EB5791"/>
    <w:rsid w:val="00EF25AF"/>
    <w:rsid w:val="00EF7463"/>
    <w:rsid w:val="00F37220"/>
    <w:rsid w:val="00F45A45"/>
    <w:rsid w:val="00F66661"/>
    <w:rsid w:val="00F72D30"/>
    <w:rsid w:val="00F94B67"/>
    <w:rsid w:val="00FE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B98FD"/>
  <w15:docId w15:val="{5051F34E-9AFD-4DC5-B2A1-303D1D552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Elencoacolori-Colore11">
    <w:name w:val="Elenco a colori - Colore 11"/>
    <w:basedOn w:val="Standard"/>
    <w:pPr>
      <w:ind w:left="720"/>
    </w:pPr>
  </w:style>
  <w:style w:type="paragraph" w:styleId="Intestazione">
    <w:name w:val="header"/>
    <w:basedOn w:val="Standard"/>
    <w:uiPriority w:val="99"/>
    <w:pPr>
      <w:spacing w:after="0" w:line="240" w:lineRule="auto"/>
    </w:pPr>
  </w:style>
  <w:style w:type="paragraph" w:styleId="Pidipagina">
    <w:name w:val="footer"/>
    <w:basedOn w:val="Standard"/>
    <w:pPr>
      <w:spacing w:after="0" w:line="240" w:lineRule="auto"/>
    </w:pPr>
  </w:style>
  <w:style w:type="paragraph" w:customStyle="1" w:styleId="Footnote">
    <w:name w:val="Footnote"/>
    <w:basedOn w:val="Standard"/>
    <w:pPr>
      <w:spacing w:after="0" w:line="240" w:lineRule="auto"/>
    </w:pPr>
    <w:rPr>
      <w:sz w:val="20"/>
      <w:szCs w:val="20"/>
    </w:rPr>
  </w:style>
  <w:style w:type="paragraph" w:styleId="Titolo">
    <w:name w:val="Title"/>
    <w:basedOn w:val="Standard"/>
    <w:next w:val="Standard"/>
    <w:pPr>
      <w:spacing w:after="0" w:line="240" w:lineRule="auto"/>
    </w:pPr>
    <w:rPr>
      <w:rFonts w:ascii="Cambria" w:eastAsia="Times New Roman" w:hAnsi="Cambria" w:cs="Cambria"/>
      <w:spacing w:val="-10"/>
      <w:sz w:val="56"/>
      <w:szCs w:val="56"/>
    </w:rPr>
  </w:style>
  <w:style w:type="paragraph" w:styleId="Sottotitolo">
    <w:name w:val="Subtitle"/>
    <w:basedOn w:val="Heading"/>
    <w:next w:val="Textbody"/>
    <w:pPr>
      <w:jc w:val="center"/>
    </w:pPr>
    <w:rPr>
      <w:i/>
      <w:i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eastAsia="Times New Roman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IntestazioneCarattere">
    <w:name w:val="Intestazione Carattere"/>
    <w:basedOn w:val="Carpredefinitoparagrafo"/>
    <w:uiPriority w:val="99"/>
  </w:style>
  <w:style w:type="character" w:customStyle="1" w:styleId="PidipaginaCarattere">
    <w:name w:val="Piè di pagina Carattere"/>
    <w:basedOn w:val="Carpredefinitoparagrafo"/>
  </w:style>
  <w:style w:type="character" w:customStyle="1" w:styleId="StrongEmphasis">
    <w:name w:val="Strong Emphasis"/>
    <w:rPr>
      <w:b/>
      <w:bCs/>
    </w:rPr>
  </w:style>
  <w:style w:type="character" w:customStyle="1" w:styleId="TestonotaapidipaginaCarattere">
    <w:name w:val="Testo nota a piè di pagina Carattere"/>
    <w:rPr>
      <w:sz w:val="20"/>
      <w:szCs w:val="20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TitoloCarattere">
    <w:name w:val="Titolo Carattere"/>
    <w:rPr>
      <w:rFonts w:ascii="Cambria" w:hAnsi="Cambria" w:cs="Cambria"/>
      <w:spacing w:val="-10"/>
      <w:kern w:val="3"/>
      <w:sz w:val="56"/>
      <w:szCs w:val="56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styleId="Rimandonotaapidipagina">
    <w:name w:val="footnote reference"/>
    <w:basedOn w:val="Carpredefinitoparagrafo"/>
    <w:rPr>
      <w:position w:val="0"/>
      <w:vertAlign w:val="superscript"/>
    </w:rPr>
  </w:style>
  <w:style w:type="paragraph" w:styleId="Paragrafoelenco">
    <w:name w:val="List Paragraph"/>
    <w:basedOn w:val="Normale"/>
    <w:pPr>
      <w:ind w:left="720"/>
    </w:pPr>
    <w:rPr>
      <w:rFonts w:cs="Mangal"/>
      <w:szCs w:val="21"/>
    </w:rPr>
  </w:style>
  <w:style w:type="paragraph" w:styleId="Testofumetto">
    <w:name w:val="Balloon Text"/>
    <w:basedOn w:val="Normale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rPr>
      <w:rFonts w:ascii="Tahoma" w:hAnsi="Tahoma" w:cs="Mangal"/>
      <w:sz w:val="16"/>
      <w:szCs w:val="14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paragraph" w:customStyle="1" w:styleId="Default">
    <w:name w:val="Default"/>
    <w:rsid w:val="00482849"/>
    <w:pPr>
      <w:widowControl/>
      <w:autoSpaceDE w:val="0"/>
      <w:adjustRightInd w:val="0"/>
      <w:textAlignment w:val="auto"/>
    </w:pPr>
    <w:rPr>
      <w:rFonts w:ascii="Calibri" w:hAnsi="Calibri" w:cs="Calibri"/>
      <w:color w:val="000000"/>
      <w:kern w:val="0"/>
      <w:lang w:bidi="ar-SA"/>
    </w:rPr>
  </w:style>
  <w:style w:type="character" w:styleId="Collegamentoipertestuale">
    <w:name w:val="Hyperlink"/>
    <w:basedOn w:val="Carpredefinitoparagrafo"/>
    <w:uiPriority w:val="99"/>
    <w:semiHidden/>
    <w:unhideWhenUsed/>
    <w:rsid w:val="00B0742C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B074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images2.corriereobjects.it/gallery/Cultura/2011/01_Gennaio/tricolore/6/img_6/03_repubblica_672-458_resize.jpg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Cerizza</dc:creator>
  <cp:lastModifiedBy>Dirigente</cp:lastModifiedBy>
  <cp:revision>7</cp:revision>
  <cp:lastPrinted>2019-11-25T14:37:00Z</cp:lastPrinted>
  <dcterms:created xsi:type="dcterms:W3CDTF">2019-11-29T13:09:00Z</dcterms:created>
  <dcterms:modified xsi:type="dcterms:W3CDTF">2019-11-29T15:10:00Z</dcterms:modified>
</cp:coreProperties>
</file>